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A751C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LEONARDO MAZZON GARCIA</w:t>
      </w:r>
    </w:p>
    <w:p w:rsidR="00E81C6F" w:rsidRDefault="00E8578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A751CB">
        <w:rPr>
          <w:rFonts w:ascii="Arial" w:hAnsi="Arial" w:cs="Arial"/>
          <w:b/>
          <w:sz w:val="24"/>
          <w:szCs w:val="23"/>
          <w:lang w:val="pt-BR"/>
        </w:rPr>
        <w:t xml:space="preserve"> DO PSC</w:t>
      </w:r>
    </w:p>
    <w:p w:rsidR="00E81C6F" w:rsidRPr="00695228" w:rsidRDefault="00E32A40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015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E8578B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E8578B" w:rsidRPr="00E8578B" w:rsidRDefault="0084639E" w:rsidP="00E857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11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Viação e Obras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02403" w:rsidRDefault="0084639E" w:rsidP="00846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004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Departamento de Viação e Obras Rurais</w:t>
            </w:r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84639E">
              <w:rPr>
                <w:rFonts w:ascii="Arial" w:hAnsi="Arial" w:cs="Arial"/>
                <w:sz w:val="24"/>
                <w:szCs w:val="24"/>
              </w:rPr>
              <w:t>26 Transporte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4639E">
              <w:rPr>
                <w:rFonts w:ascii="Arial" w:hAnsi="Arial" w:cs="Arial"/>
                <w:sz w:val="24"/>
                <w:szCs w:val="24"/>
              </w:rPr>
              <w:t>782 Transporte Rodoviário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84639E">
              <w:rPr>
                <w:rFonts w:ascii="Arial" w:hAnsi="Arial" w:cs="Arial"/>
                <w:sz w:val="24"/>
                <w:szCs w:val="24"/>
              </w:rPr>
              <w:t>2002 Infraestrutura para Fomentar o Desenvolvimento Rural</w:t>
            </w:r>
          </w:p>
          <w:p w:rsidR="00202403" w:rsidRDefault="00E8578B" w:rsidP="00846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84639E">
              <w:rPr>
                <w:rFonts w:ascii="Arial" w:hAnsi="Arial" w:cs="Arial"/>
                <w:sz w:val="24"/>
                <w:szCs w:val="24"/>
              </w:rPr>
              <w:t>26.782.2002.1-015</w:t>
            </w:r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-  [...]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Construir </w:t>
            </w:r>
            <w:r w:rsidR="0084639E">
              <w:rPr>
                <w:rFonts w:ascii="Arial" w:hAnsi="Arial" w:cs="Arial"/>
                <w:sz w:val="24"/>
                <w:szCs w:val="24"/>
              </w:rPr>
              <w:t>calçamento com pedras irregulares no tr</w:t>
            </w:r>
            <w:r w:rsidR="004F1DED">
              <w:rPr>
                <w:rFonts w:ascii="Arial" w:hAnsi="Arial" w:cs="Arial"/>
                <w:sz w:val="24"/>
                <w:szCs w:val="24"/>
              </w:rPr>
              <w:t>echo que liga o Km 20 ao Km 30.</w:t>
            </w:r>
            <w:bookmarkStart w:id="0" w:name="_GoBack"/>
            <w:bookmarkEnd w:id="0"/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A751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751CB" w:rsidRDefault="00A751CB" w:rsidP="00A751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8578B" w:rsidRDefault="00AB5FEF" w:rsidP="00E857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E8578B">
        <w:rPr>
          <w:rFonts w:ascii="Arial" w:hAnsi="Arial" w:cs="Arial"/>
          <w:sz w:val="24"/>
          <w:szCs w:val="24"/>
        </w:rPr>
        <w:t>nclusão</w:t>
      </w:r>
      <w:r w:rsidR="00D50B46">
        <w:rPr>
          <w:rFonts w:ascii="Arial" w:hAnsi="Arial" w:cs="Arial"/>
          <w:sz w:val="24"/>
          <w:szCs w:val="24"/>
        </w:rPr>
        <w:t xml:space="preserve"> </w:t>
      </w:r>
      <w:r w:rsidR="00E8578B">
        <w:rPr>
          <w:rFonts w:ascii="Arial" w:hAnsi="Arial" w:cs="Arial"/>
          <w:sz w:val="24"/>
          <w:szCs w:val="24"/>
        </w:rPr>
        <w:t>d</w:t>
      </w:r>
      <w:r w:rsidR="0084639E">
        <w:rPr>
          <w:rFonts w:ascii="Arial" w:hAnsi="Arial" w:cs="Arial"/>
          <w:sz w:val="24"/>
          <w:szCs w:val="24"/>
        </w:rPr>
        <w:t>a construção de calçamento com pedra irregular no trecho do Km 20 ao Km 30, portanto 10 km de calçamento para melhor circulação na localidade.</w:t>
      </w:r>
    </w:p>
    <w:p w:rsidR="00AB5FEF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E81C6F" w:rsidRPr="00751009" w:rsidRDefault="00A751CB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LEONARDO MAZZON GARCIA</w:t>
      </w:r>
    </w:p>
    <w:p w:rsidR="00E81C6F" w:rsidRDefault="00FA566C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A751CB">
      <w:pgSz w:w="11906" w:h="16838"/>
      <w:pgMar w:top="1417" w:right="1701" w:bottom="426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63F18"/>
    <w:rsid w:val="00320880"/>
    <w:rsid w:val="004F1DED"/>
    <w:rsid w:val="00565274"/>
    <w:rsid w:val="006D052D"/>
    <w:rsid w:val="00765B1E"/>
    <w:rsid w:val="007E2CCB"/>
    <w:rsid w:val="00804344"/>
    <w:rsid w:val="0084639E"/>
    <w:rsid w:val="00A16D23"/>
    <w:rsid w:val="00A751CB"/>
    <w:rsid w:val="00AB5FEF"/>
    <w:rsid w:val="00B220C1"/>
    <w:rsid w:val="00B81C59"/>
    <w:rsid w:val="00C515D6"/>
    <w:rsid w:val="00C91AA4"/>
    <w:rsid w:val="00C96700"/>
    <w:rsid w:val="00CB2B07"/>
    <w:rsid w:val="00CC4671"/>
    <w:rsid w:val="00D50B46"/>
    <w:rsid w:val="00E32A40"/>
    <w:rsid w:val="00E81C6F"/>
    <w:rsid w:val="00E8578B"/>
    <w:rsid w:val="00FA2117"/>
    <w:rsid w:val="00F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8C0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5</cp:revision>
  <dcterms:created xsi:type="dcterms:W3CDTF">2020-10-22T16:38:00Z</dcterms:created>
  <dcterms:modified xsi:type="dcterms:W3CDTF">2020-10-23T17:36:00Z</dcterms:modified>
</cp:coreProperties>
</file>