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665F4" w14:textId="6D6D20ED" w:rsidR="00083537" w:rsidRPr="004C5157" w:rsidRDefault="00083537" w:rsidP="006B33F0">
      <w:pPr>
        <w:pStyle w:val="Corpodetexto"/>
        <w:spacing w:line="360" w:lineRule="auto"/>
        <w:rPr>
          <w:rFonts w:ascii="Arial" w:hAnsi="Arial" w:cs="Arial"/>
          <w:b/>
          <w:color w:val="000000"/>
          <w:sz w:val="24"/>
          <w:szCs w:val="24"/>
          <w:lang w:val="pt-BR"/>
        </w:rPr>
      </w:pPr>
      <w:bookmarkStart w:id="0" w:name="_Hlk88550057"/>
      <w:r>
        <w:rPr>
          <w:rFonts w:ascii="Arial" w:hAnsi="Arial" w:cs="Arial"/>
          <w:b/>
          <w:color w:val="000000"/>
          <w:sz w:val="24"/>
          <w:szCs w:val="24"/>
          <w:lang w:val="pt-BR"/>
        </w:rPr>
        <w:t>REQUERIMENTO</w:t>
      </w:r>
      <w:r w:rsidRPr="004C5157">
        <w:rPr>
          <w:rFonts w:ascii="Arial" w:hAnsi="Arial" w:cs="Arial"/>
          <w:b/>
          <w:color w:val="000000"/>
          <w:sz w:val="24"/>
          <w:szCs w:val="24"/>
          <w:lang w:val="pt-BR"/>
        </w:rPr>
        <w:t xml:space="preserve"> </w:t>
      </w:r>
      <w:r w:rsidR="004639D9">
        <w:rPr>
          <w:rFonts w:ascii="Arial" w:hAnsi="Arial" w:cs="Arial"/>
          <w:b/>
          <w:color w:val="000000"/>
          <w:sz w:val="24"/>
          <w:szCs w:val="24"/>
          <w:lang w:val="pt-BR"/>
        </w:rPr>
        <w:t>nº</w:t>
      </w:r>
      <w:r w:rsidR="006B33F0">
        <w:rPr>
          <w:rFonts w:ascii="Arial" w:hAnsi="Arial" w:cs="Arial"/>
          <w:b/>
          <w:color w:val="000000"/>
          <w:sz w:val="24"/>
          <w:szCs w:val="24"/>
          <w:lang w:val="pt-BR"/>
        </w:rPr>
        <w:t>_______</w:t>
      </w:r>
      <w:r w:rsidR="00416F88">
        <w:rPr>
          <w:rFonts w:ascii="Arial" w:hAnsi="Arial" w:cs="Arial"/>
          <w:b/>
          <w:color w:val="000000"/>
          <w:sz w:val="24"/>
          <w:szCs w:val="24"/>
          <w:lang w:val="pt-BR"/>
        </w:rPr>
        <w:t>/202</w:t>
      </w:r>
      <w:r w:rsidR="006B33F0">
        <w:rPr>
          <w:rFonts w:ascii="Arial" w:hAnsi="Arial" w:cs="Arial"/>
          <w:b/>
          <w:color w:val="000000"/>
          <w:sz w:val="24"/>
          <w:szCs w:val="24"/>
          <w:lang w:val="pt-BR"/>
        </w:rPr>
        <w:t>5</w:t>
      </w:r>
      <w:r w:rsidR="006B33F0" w:rsidRPr="006B33F0">
        <w:rPr>
          <w:noProof/>
        </w:rPr>
        <w:t xml:space="preserve"> </w:t>
      </w:r>
    </w:p>
    <w:bookmarkEnd w:id="0"/>
    <w:p w14:paraId="639232EE" w14:textId="4D00D436" w:rsidR="00083537" w:rsidRDefault="00083537" w:rsidP="00A3530C">
      <w:pPr>
        <w:pStyle w:val="Corpodetexto"/>
        <w:spacing w:line="360" w:lineRule="auto"/>
        <w:ind w:firstLine="1"/>
        <w:rPr>
          <w:rFonts w:ascii="Arial" w:hAnsi="Arial" w:cs="Arial"/>
          <w:b/>
          <w:sz w:val="24"/>
          <w:szCs w:val="24"/>
          <w:lang w:val="pt-BR"/>
        </w:rPr>
      </w:pPr>
    </w:p>
    <w:p w14:paraId="1DB2673A" w14:textId="70001BC7" w:rsidR="009D19FD" w:rsidRDefault="002A1DA0" w:rsidP="006B33F0">
      <w:pPr>
        <w:pStyle w:val="Corpodetexto"/>
        <w:spacing w:line="360" w:lineRule="auto"/>
        <w:ind w:firstLine="1"/>
        <w:rPr>
          <w:rFonts w:ascii="Arial" w:hAnsi="Arial" w:cs="Arial"/>
          <w:b/>
          <w:sz w:val="24"/>
          <w:szCs w:val="24"/>
          <w:lang w:val="pt-BR"/>
        </w:rPr>
      </w:pPr>
      <w:r>
        <w:rPr>
          <w:rFonts w:ascii="Arial" w:hAnsi="Arial" w:cs="Arial"/>
          <w:b/>
          <w:sz w:val="24"/>
          <w:szCs w:val="24"/>
          <w:lang w:val="pt-BR"/>
        </w:rPr>
        <w:t>GABINETE VEREADOR</w:t>
      </w:r>
      <w:r w:rsidR="00D37E90">
        <w:rPr>
          <w:rFonts w:ascii="Arial" w:hAnsi="Arial" w:cs="Arial"/>
          <w:b/>
          <w:sz w:val="24"/>
          <w:szCs w:val="24"/>
          <w:lang w:val="pt-BR"/>
        </w:rPr>
        <w:t xml:space="preserve"> </w:t>
      </w:r>
      <w:r w:rsidR="000D55FA">
        <w:rPr>
          <w:rFonts w:ascii="Arial" w:hAnsi="Arial" w:cs="Arial"/>
          <w:b/>
          <w:sz w:val="24"/>
          <w:szCs w:val="24"/>
          <w:lang w:val="pt-BR"/>
        </w:rPr>
        <w:t>PEDRO TUFÃO FILHO</w:t>
      </w:r>
      <w:r w:rsidR="00F11B40">
        <w:rPr>
          <w:rFonts w:ascii="Arial" w:hAnsi="Arial" w:cs="Arial"/>
          <w:b/>
          <w:sz w:val="24"/>
          <w:szCs w:val="24"/>
          <w:lang w:val="pt-BR"/>
        </w:rPr>
        <w:t xml:space="preserve"> </w:t>
      </w:r>
      <w:r w:rsidR="00B96B23">
        <w:rPr>
          <w:rFonts w:ascii="Arial" w:hAnsi="Arial" w:cs="Arial"/>
          <w:b/>
          <w:sz w:val="24"/>
          <w:szCs w:val="24"/>
          <w:lang w:val="pt-BR"/>
        </w:rPr>
        <w:t>–</w:t>
      </w:r>
      <w:r w:rsidR="00F11B40">
        <w:rPr>
          <w:rFonts w:ascii="Arial" w:hAnsi="Arial" w:cs="Arial"/>
          <w:b/>
          <w:sz w:val="24"/>
          <w:szCs w:val="24"/>
          <w:lang w:val="pt-BR"/>
        </w:rPr>
        <w:t xml:space="preserve"> </w:t>
      </w:r>
      <w:r w:rsidR="003C61B5">
        <w:rPr>
          <w:rFonts w:ascii="Arial" w:hAnsi="Arial" w:cs="Arial"/>
          <w:b/>
          <w:sz w:val="24"/>
          <w:szCs w:val="24"/>
          <w:lang w:val="pt-BR"/>
        </w:rPr>
        <w:t>PP</w:t>
      </w:r>
    </w:p>
    <w:p w14:paraId="5EA20F07" w14:textId="0E9526ED" w:rsidR="006B33F0" w:rsidRPr="00D46E59" w:rsidRDefault="006B33F0" w:rsidP="006B33F0">
      <w:pPr>
        <w:pStyle w:val="Corpodetexto"/>
        <w:spacing w:line="360" w:lineRule="auto"/>
        <w:ind w:firstLine="1"/>
        <w:rPr>
          <w:rFonts w:ascii="Arial" w:hAnsi="Arial" w:cs="Arial"/>
          <w:b/>
          <w:sz w:val="24"/>
          <w:szCs w:val="24"/>
          <w:lang w:val="pt-BR"/>
        </w:rPr>
      </w:pPr>
      <w:r>
        <w:rPr>
          <w:noProof/>
        </w:rPr>
        <w:drawing>
          <wp:anchor distT="0" distB="0" distL="114300" distR="114300" simplePos="0" relativeHeight="251658240" behindDoc="0" locked="0" layoutInCell="1" allowOverlap="1" wp14:anchorId="039E564F" wp14:editId="1EA6EA87">
            <wp:simplePos x="0" y="0"/>
            <wp:positionH relativeFrom="column">
              <wp:posOffset>3681095</wp:posOffset>
            </wp:positionH>
            <wp:positionV relativeFrom="paragraph">
              <wp:posOffset>47625</wp:posOffset>
            </wp:positionV>
            <wp:extent cx="2095500" cy="8382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95500" cy="838200"/>
                    </a:xfrm>
                    <a:prstGeom prst="rect">
                      <a:avLst/>
                    </a:prstGeom>
                  </pic:spPr>
                </pic:pic>
              </a:graphicData>
            </a:graphic>
            <wp14:sizeRelH relativeFrom="page">
              <wp14:pctWidth>0</wp14:pctWidth>
            </wp14:sizeRelH>
            <wp14:sizeRelV relativeFrom="page">
              <wp14:pctHeight>0</wp14:pctHeight>
            </wp14:sizeRelV>
          </wp:anchor>
        </w:drawing>
      </w:r>
    </w:p>
    <w:p w14:paraId="602EEC9E" w14:textId="0BCA6553" w:rsidR="00342218" w:rsidRPr="00D46E59" w:rsidRDefault="004E6ABA" w:rsidP="00A3530C">
      <w:pPr>
        <w:pStyle w:val="Corpodetexto"/>
        <w:spacing w:line="360" w:lineRule="auto"/>
        <w:rPr>
          <w:rFonts w:ascii="Arial" w:hAnsi="Arial" w:cs="Arial"/>
          <w:sz w:val="24"/>
          <w:szCs w:val="24"/>
          <w:lang w:val="pt-BR"/>
        </w:rPr>
      </w:pPr>
      <w:r>
        <w:rPr>
          <w:rFonts w:ascii="Arial" w:hAnsi="Arial" w:cs="Arial"/>
          <w:sz w:val="24"/>
          <w:szCs w:val="24"/>
          <w:lang w:val="pt-BR"/>
        </w:rPr>
        <w:t>Exmo</w:t>
      </w:r>
      <w:r w:rsidR="00342218" w:rsidRPr="00D46E59">
        <w:rPr>
          <w:rFonts w:ascii="Arial" w:hAnsi="Arial" w:cs="Arial"/>
          <w:sz w:val="24"/>
          <w:szCs w:val="24"/>
          <w:lang w:val="pt-BR"/>
        </w:rPr>
        <w:t>. Sr.</w:t>
      </w:r>
    </w:p>
    <w:p w14:paraId="03384D5B" w14:textId="7A32F24B" w:rsidR="004E6ABA" w:rsidRDefault="006B33F0" w:rsidP="00A3530C">
      <w:pPr>
        <w:pStyle w:val="Corpodetexto"/>
        <w:spacing w:line="360" w:lineRule="auto"/>
        <w:rPr>
          <w:rFonts w:ascii="Arial" w:hAnsi="Arial" w:cs="Arial"/>
          <w:b/>
          <w:sz w:val="24"/>
          <w:szCs w:val="24"/>
          <w:lang w:val="pt-BR"/>
        </w:rPr>
      </w:pPr>
      <w:proofErr w:type="spellStart"/>
      <w:r>
        <w:rPr>
          <w:rFonts w:ascii="Arial" w:hAnsi="Arial" w:cs="Arial"/>
          <w:b/>
          <w:sz w:val="24"/>
          <w:szCs w:val="24"/>
          <w:lang w:val="pt-BR"/>
        </w:rPr>
        <w:t>Cidney</w:t>
      </w:r>
      <w:proofErr w:type="spellEnd"/>
      <w:r>
        <w:rPr>
          <w:rFonts w:ascii="Arial" w:hAnsi="Arial" w:cs="Arial"/>
          <w:b/>
          <w:sz w:val="24"/>
          <w:szCs w:val="24"/>
          <w:lang w:val="pt-BR"/>
        </w:rPr>
        <w:t xml:space="preserve"> </w:t>
      </w:r>
      <w:proofErr w:type="spellStart"/>
      <w:r>
        <w:rPr>
          <w:rFonts w:ascii="Arial" w:hAnsi="Arial" w:cs="Arial"/>
          <w:b/>
          <w:sz w:val="24"/>
          <w:szCs w:val="24"/>
          <w:lang w:val="pt-BR"/>
        </w:rPr>
        <w:t>Barbiero</w:t>
      </w:r>
      <w:proofErr w:type="spellEnd"/>
      <w:r>
        <w:rPr>
          <w:rFonts w:ascii="Arial" w:hAnsi="Arial" w:cs="Arial"/>
          <w:b/>
          <w:sz w:val="24"/>
          <w:szCs w:val="24"/>
          <w:lang w:val="pt-BR"/>
        </w:rPr>
        <w:t xml:space="preserve"> Filho</w:t>
      </w:r>
    </w:p>
    <w:p w14:paraId="21FC5B60" w14:textId="77777777" w:rsidR="00342218" w:rsidRPr="00D46E59" w:rsidRDefault="00342218" w:rsidP="00A3530C">
      <w:pPr>
        <w:pStyle w:val="Corpodetexto"/>
        <w:spacing w:line="360" w:lineRule="auto"/>
        <w:rPr>
          <w:rFonts w:ascii="Arial" w:hAnsi="Arial" w:cs="Arial"/>
          <w:sz w:val="24"/>
          <w:szCs w:val="24"/>
          <w:lang w:val="pt-BR"/>
        </w:rPr>
      </w:pPr>
      <w:r w:rsidRPr="00D46E59">
        <w:rPr>
          <w:rFonts w:ascii="Arial" w:hAnsi="Arial" w:cs="Arial"/>
          <w:sz w:val="24"/>
          <w:szCs w:val="24"/>
          <w:lang w:val="pt-BR"/>
        </w:rPr>
        <w:t>DD Presidente da Câmara Municipal de Vereadores</w:t>
      </w:r>
      <w:r w:rsidR="00656079">
        <w:rPr>
          <w:rFonts w:ascii="Arial" w:hAnsi="Arial" w:cs="Arial"/>
          <w:sz w:val="24"/>
          <w:szCs w:val="24"/>
          <w:lang w:val="pt-BR"/>
        </w:rPr>
        <w:t xml:space="preserve"> </w:t>
      </w:r>
    </w:p>
    <w:p w14:paraId="694A3802" w14:textId="77777777" w:rsidR="009D19FD" w:rsidRPr="00D46E59" w:rsidRDefault="00342218" w:rsidP="00A3530C">
      <w:pPr>
        <w:pStyle w:val="Corpodetexto"/>
        <w:spacing w:line="360" w:lineRule="auto"/>
        <w:rPr>
          <w:rFonts w:ascii="Arial" w:hAnsi="Arial" w:cs="Arial"/>
          <w:sz w:val="24"/>
          <w:szCs w:val="24"/>
          <w:u w:val="single"/>
          <w:lang w:val="pt-BR"/>
        </w:rPr>
      </w:pPr>
      <w:r w:rsidRPr="00D46E59">
        <w:rPr>
          <w:rFonts w:ascii="Arial" w:hAnsi="Arial" w:cs="Arial"/>
          <w:sz w:val="24"/>
          <w:szCs w:val="24"/>
          <w:lang w:val="pt-BR"/>
        </w:rPr>
        <w:t>Francisco Beltrão – PR</w:t>
      </w:r>
    </w:p>
    <w:p w14:paraId="5F53962B" w14:textId="77777777" w:rsidR="009D19FD" w:rsidRPr="00D46E59" w:rsidRDefault="009D19FD" w:rsidP="00A3530C">
      <w:pPr>
        <w:pStyle w:val="Corpodetexto"/>
        <w:spacing w:line="360" w:lineRule="auto"/>
        <w:rPr>
          <w:rFonts w:ascii="Arial" w:hAnsi="Arial" w:cs="Arial"/>
          <w:sz w:val="24"/>
          <w:szCs w:val="24"/>
          <w:lang w:val="pt-BR"/>
        </w:rPr>
      </w:pPr>
    </w:p>
    <w:p w14:paraId="6B366391" w14:textId="77777777" w:rsidR="008D17FA" w:rsidRPr="008D17FA" w:rsidRDefault="008D17FA" w:rsidP="006B33F0">
      <w:pPr>
        <w:pStyle w:val="Corpodetexto"/>
        <w:spacing w:line="276" w:lineRule="auto"/>
        <w:rPr>
          <w:rFonts w:ascii="Arial" w:hAnsi="Arial" w:cs="Arial"/>
          <w:sz w:val="24"/>
          <w:szCs w:val="24"/>
          <w:lang w:val="pt-BR"/>
        </w:rPr>
      </w:pPr>
      <w:r w:rsidRPr="008D17FA">
        <w:rPr>
          <w:rFonts w:ascii="Arial" w:hAnsi="Arial" w:cs="Arial"/>
          <w:sz w:val="24"/>
          <w:szCs w:val="24"/>
          <w:lang w:val="pt-BR"/>
        </w:rPr>
        <w:t xml:space="preserve">O Vereador que a presente subscreve, na forma regimental, vem mui respeitosamente à presença de Vossa Excelência, </w:t>
      </w:r>
      <w:r w:rsidRPr="008D17FA">
        <w:rPr>
          <w:rFonts w:ascii="Arial" w:hAnsi="Arial" w:cs="Arial"/>
          <w:b/>
          <w:bCs/>
          <w:sz w:val="24"/>
          <w:szCs w:val="24"/>
          <w:u w:val="single"/>
          <w:lang w:val="pt-BR"/>
        </w:rPr>
        <w:t>REQUERER</w:t>
      </w:r>
      <w:r w:rsidRPr="008D17FA">
        <w:rPr>
          <w:rFonts w:ascii="Arial" w:hAnsi="Arial" w:cs="Arial"/>
          <w:sz w:val="24"/>
          <w:szCs w:val="24"/>
          <w:lang w:val="pt-BR"/>
        </w:rPr>
        <w:t>, após ouvido o plenário, que seja encaminhado Ofício ao Executivo Municipal, através do setor competente, solicitando informações da Secretaria Municipal de Assistência Social, no sentido de promover novamente os casamentos comunitários, no Município de Francisco Beltrão, pelos motivos abaixo justificados.</w:t>
      </w:r>
    </w:p>
    <w:p w14:paraId="4BAC6A87" w14:textId="2EDA143B" w:rsidR="008D17FA" w:rsidRDefault="008D17FA" w:rsidP="006B33F0">
      <w:pPr>
        <w:pStyle w:val="Corpodetexto"/>
        <w:spacing w:line="276" w:lineRule="auto"/>
        <w:jc w:val="center"/>
        <w:rPr>
          <w:rFonts w:ascii="Arial" w:hAnsi="Arial" w:cs="Arial"/>
          <w:b/>
          <w:bCs/>
          <w:sz w:val="24"/>
          <w:szCs w:val="24"/>
          <w:u w:val="single"/>
          <w:lang w:val="pt-BR"/>
        </w:rPr>
      </w:pPr>
      <w:r w:rsidRPr="006B33F0">
        <w:rPr>
          <w:rFonts w:ascii="Arial" w:hAnsi="Arial" w:cs="Arial"/>
          <w:b/>
          <w:bCs/>
          <w:sz w:val="24"/>
          <w:szCs w:val="24"/>
          <w:u w:val="single"/>
          <w:lang w:val="pt-BR"/>
        </w:rPr>
        <w:t>JUSTIFICATIVA</w:t>
      </w:r>
    </w:p>
    <w:p w14:paraId="7F46ECE1" w14:textId="77777777" w:rsidR="006B33F0" w:rsidRPr="006B33F0" w:rsidRDefault="006B33F0" w:rsidP="006B33F0">
      <w:pPr>
        <w:pStyle w:val="Corpodetexto"/>
        <w:spacing w:line="276" w:lineRule="auto"/>
        <w:jc w:val="center"/>
        <w:rPr>
          <w:rFonts w:ascii="Arial" w:hAnsi="Arial" w:cs="Arial"/>
          <w:b/>
          <w:bCs/>
          <w:sz w:val="24"/>
          <w:szCs w:val="24"/>
          <w:u w:val="single"/>
          <w:lang w:val="pt-BR"/>
        </w:rPr>
      </w:pPr>
    </w:p>
    <w:p w14:paraId="325A04AF" w14:textId="46971C4B" w:rsidR="008D17FA" w:rsidRPr="008D17FA" w:rsidRDefault="008D17FA" w:rsidP="006B33F0">
      <w:pPr>
        <w:pStyle w:val="Corpodetexto"/>
        <w:spacing w:line="276" w:lineRule="auto"/>
        <w:rPr>
          <w:rFonts w:ascii="Arial" w:hAnsi="Arial" w:cs="Arial"/>
          <w:sz w:val="24"/>
          <w:szCs w:val="24"/>
          <w:lang w:val="pt-BR"/>
        </w:rPr>
      </w:pPr>
      <w:r w:rsidRPr="008D17FA">
        <w:rPr>
          <w:rFonts w:ascii="Arial" w:hAnsi="Arial" w:cs="Arial"/>
          <w:sz w:val="24"/>
          <w:szCs w:val="24"/>
          <w:lang w:val="pt-BR"/>
        </w:rPr>
        <w:t xml:space="preserve">             O casamento comunitário é uma grande oportunidade para os casais financeiramente vulneráveis oficializarem sua união.</w:t>
      </w:r>
    </w:p>
    <w:p w14:paraId="4BFDE730" w14:textId="71E69D0A" w:rsidR="008D17FA" w:rsidRDefault="008D17FA" w:rsidP="006B33F0">
      <w:pPr>
        <w:pStyle w:val="Corpodetexto"/>
        <w:spacing w:line="276" w:lineRule="auto"/>
        <w:rPr>
          <w:rFonts w:ascii="Arial" w:hAnsi="Arial" w:cs="Arial"/>
          <w:sz w:val="24"/>
          <w:szCs w:val="24"/>
          <w:lang w:val="pt-BR"/>
        </w:rPr>
      </w:pPr>
      <w:r w:rsidRPr="008D17FA">
        <w:rPr>
          <w:rFonts w:ascii="Arial" w:hAnsi="Arial" w:cs="Arial"/>
          <w:sz w:val="24"/>
          <w:szCs w:val="24"/>
          <w:lang w:val="pt-BR"/>
        </w:rPr>
        <w:t xml:space="preserve">Visto que: O último casamento comunitário em nosso Munícipio foi realizado em 2019, </w:t>
      </w:r>
      <w:r>
        <w:rPr>
          <w:rFonts w:ascii="Arial" w:hAnsi="Arial" w:cs="Arial"/>
          <w:sz w:val="24"/>
          <w:szCs w:val="24"/>
          <w:lang w:val="pt-BR"/>
        </w:rPr>
        <w:t>e</w:t>
      </w:r>
      <w:r w:rsidRPr="008D17FA">
        <w:rPr>
          <w:rFonts w:ascii="Arial" w:hAnsi="Arial" w:cs="Arial"/>
          <w:sz w:val="24"/>
          <w:szCs w:val="24"/>
          <w:lang w:val="pt-BR"/>
        </w:rPr>
        <w:t xml:space="preserve"> a retomada do projeto de novos casamentos comunitários, promoverá a regulamentação jurídica dos casais de nosso Município, que atualmente vivem amasiados, por não ter sua união oficializada.</w:t>
      </w:r>
    </w:p>
    <w:p w14:paraId="5703FBDA" w14:textId="0BC9DDA6" w:rsidR="008D17FA" w:rsidRPr="008D17FA" w:rsidRDefault="008D17FA" w:rsidP="006B33F0">
      <w:pPr>
        <w:pStyle w:val="Corpodetexto"/>
        <w:spacing w:line="276" w:lineRule="auto"/>
        <w:ind w:firstLine="851"/>
        <w:rPr>
          <w:rFonts w:ascii="Arial" w:hAnsi="Arial" w:cs="Arial"/>
          <w:sz w:val="24"/>
          <w:szCs w:val="24"/>
          <w:lang w:val="pt-BR"/>
        </w:rPr>
      </w:pPr>
      <w:r w:rsidRPr="008D17FA">
        <w:rPr>
          <w:rFonts w:ascii="Arial" w:hAnsi="Arial" w:cs="Arial"/>
          <w:sz w:val="24"/>
          <w:szCs w:val="24"/>
          <w:lang w:val="pt-BR"/>
        </w:rPr>
        <w:t>A intenção deste requerimento é voltar a propiciar a este momento importante para os casais de nosso Município.</w:t>
      </w:r>
      <w:r>
        <w:rPr>
          <w:rFonts w:ascii="Arial" w:hAnsi="Arial" w:cs="Arial"/>
          <w:sz w:val="24"/>
          <w:szCs w:val="24"/>
          <w:lang w:val="pt-BR"/>
        </w:rPr>
        <w:t xml:space="preserve"> S</w:t>
      </w:r>
      <w:r w:rsidRPr="008D17FA">
        <w:rPr>
          <w:rFonts w:ascii="Arial" w:hAnsi="Arial" w:cs="Arial"/>
          <w:sz w:val="24"/>
          <w:szCs w:val="24"/>
          <w:lang w:val="pt-BR"/>
        </w:rPr>
        <w:t>endo assim</w:t>
      </w:r>
      <w:r>
        <w:rPr>
          <w:rFonts w:ascii="Arial" w:hAnsi="Arial" w:cs="Arial"/>
          <w:sz w:val="24"/>
          <w:szCs w:val="24"/>
          <w:lang w:val="pt-BR"/>
        </w:rPr>
        <w:t xml:space="preserve">, </w:t>
      </w:r>
      <w:r w:rsidRPr="008D17FA">
        <w:rPr>
          <w:rFonts w:ascii="Arial" w:hAnsi="Arial" w:cs="Arial"/>
          <w:sz w:val="24"/>
          <w:szCs w:val="24"/>
          <w:lang w:val="pt-BR"/>
        </w:rPr>
        <w:t>chamo a atenção do Poder Público para o art.1.512 do novo Código Civil que entrou em vigor no dia 11 de janeiro de 2003, cujo</w:t>
      </w:r>
      <w:r w:rsidRPr="008D17FA">
        <w:rPr>
          <w:rFonts w:ascii="Arial" w:hAnsi="Arial" w:cs="Arial"/>
          <w:b/>
          <w:bCs/>
          <w:sz w:val="24"/>
          <w:szCs w:val="24"/>
          <w:lang w:val="pt-BR"/>
        </w:rPr>
        <w:t xml:space="preserve"> “O CASAMENTO CIVIL É GRATUITO A POPULAÇAO DE BAIXA REDA”</w:t>
      </w:r>
      <w:r w:rsidRPr="008D17FA">
        <w:rPr>
          <w:rFonts w:ascii="Arial" w:hAnsi="Arial" w:cs="Arial"/>
          <w:sz w:val="24"/>
          <w:szCs w:val="24"/>
          <w:lang w:val="pt-BR"/>
        </w:rPr>
        <w:t xml:space="preserve">, porém muitas pessoas ainda não sabem que tem esse direito, por isso, é importante e até dever do Poder Público Municipal promover ações que beneficiem os casais que vivem nessas situações. </w:t>
      </w:r>
    </w:p>
    <w:p w14:paraId="561C144F" w14:textId="5EFA5E96" w:rsidR="008D17FA" w:rsidRDefault="008D17FA" w:rsidP="006B33F0">
      <w:pPr>
        <w:pStyle w:val="Corpodetexto"/>
        <w:spacing w:line="276" w:lineRule="auto"/>
        <w:rPr>
          <w:rFonts w:ascii="Arial" w:hAnsi="Arial" w:cs="Arial"/>
          <w:sz w:val="24"/>
          <w:szCs w:val="24"/>
          <w:lang w:val="pt-BR"/>
        </w:rPr>
      </w:pPr>
      <w:r w:rsidRPr="008D17FA">
        <w:rPr>
          <w:rFonts w:ascii="Arial" w:hAnsi="Arial" w:cs="Arial"/>
          <w:sz w:val="24"/>
          <w:szCs w:val="24"/>
          <w:lang w:val="pt-BR"/>
        </w:rPr>
        <w:t xml:space="preserve">           Sala das Sessões da Câmara Municipal de Vereadores de Francisco Beltrão, em</w:t>
      </w:r>
      <w:r w:rsidR="006B33F0">
        <w:rPr>
          <w:rFonts w:ascii="Arial" w:hAnsi="Arial" w:cs="Arial"/>
          <w:sz w:val="24"/>
          <w:szCs w:val="24"/>
          <w:lang w:val="pt-BR"/>
        </w:rPr>
        <w:t xml:space="preserve"> 20</w:t>
      </w:r>
      <w:r w:rsidRPr="008D17FA">
        <w:rPr>
          <w:rFonts w:ascii="Arial" w:hAnsi="Arial" w:cs="Arial"/>
          <w:sz w:val="24"/>
          <w:szCs w:val="24"/>
          <w:lang w:val="pt-BR"/>
        </w:rPr>
        <w:t xml:space="preserve"> de </w:t>
      </w:r>
      <w:r>
        <w:rPr>
          <w:rFonts w:ascii="Arial" w:hAnsi="Arial" w:cs="Arial"/>
          <w:sz w:val="24"/>
          <w:szCs w:val="24"/>
          <w:lang w:val="pt-BR"/>
        </w:rPr>
        <w:t>j</w:t>
      </w:r>
      <w:r w:rsidR="006B33F0">
        <w:rPr>
          <w:rFonts w:ascii="Arial" w:hAnsi="Arial" w:cs="Arial"/>
          <w:sz w:val="24"/>
          <w:szCs w:val="24"/>
          <w:lang w:val="pt-BR"/>
        </w:rPr>
        <w:t>aneiro</w:t>
      </w:r>
      <w:r w:rsidRPr="008D17FA">
        <w:rPr>
          <w:rFonts w:ascii="Arial" w:hAnsi="Arial" w:cs="Arial"/>
          <w:sz w:val="24"/>
          <w:szCs w:val="24"/>
          <w:lang w:val="pt-BR"/>
        </w:rPr>
        <w:t xml:space="preserve"> de 20</w:t>
      </w:r>
      <w:r w:rsidR="006B33F0">
        <w:rPr>
          <w:rFonts w:ascii="Arial" w:hAnsi="Arial" w:cs="Arial"/>
          <w:sz w:val="24"/>
          <w:szCs w:val="24"/>
          <w:lang w:val="pt-BR"/>
        </w:rPr>
        <w:t>25.</w:t>
      </w:r>
    </w:p>
    <w:p w14:paraId="460B7B3B" w14:textId="41835F00" w:rsidR="006B33F0" w:rsidRDefault="006B33F0" w:rsidP="006B33F0">
      <w:pPr>
        <w:pStyle w:val="Corpodetexto"/>
        <w:spacing w:line="276" w:lineRule="auto"/>
        <w:rPr>
          <w:rFonts w:ascii="Arial" w:hAnsi="Arial" w:cs="Arial"/>
          <w:sz w:val="24"/>
          <w:szCs w:val="24"/>
          <w:lang w:val="pt-BR"/>
        </w:rPr>
      </w:pPr>
    </w:p>
    <w:p w14:paraId="67E0514C" w14:textId="239BC9B2" w:rsidR="006B33F0" w:rsidRDefault="006B33F0" w:rsidP="006B33F0">
      <w:pPr>
        <w:pStyle w:val="Corpodetexto"/>
        <w:spacing w:line="276" w:lineRule="auto"/>
        <w:rPr>
          <w:rFonts w:ascii="Arial" w:hAnsi="Arial" w:cs="Arial"/>
          <w:sz w:val="24"/>
          <w:szCs w:val="24"/>
          <w:lang w:val="pt-BR"/>
        </w:rPr>
      </w:pPr>
    </w:p>
    <w:p w14:paraId="2A957986" w14:textId="4363C493" w:rsidR="006B33F0" w:rsidRDefault="006B33F0" w:rsidP="006B33F0">
      <w:pPr>
        <w:pStyle w:val="Corpodetexto"/>
        <w:spacing w:line="276" w:lineRule="auto"/>
        <w:rPr>
          <w:rFonts w:ascii="Arial" w:hAnsi="Arial" w:cs="Arial"/>
          <w:sz w:val="24"/>
          <w:szCs w:val="24"/>
          <w:lang w:val="pt-BR"/>
        </w:rPr>
      </w:pPr>
    </w:p>
    <w:p w14:paraId="65790C66" w14:textId="77777777" w:rsidR="006B33F0" w:rsidRDefault="006B33F0" w:rsidP="006B33F0">
      <w:pPr>
        <w:pStyle w:val="Corpodetexto"/>
        <w:spacing w:line="276" w:lineRule="auto"/>
        <w:rPr>
          <w:rFonts w:ascii="Arial" w:hAnsi="Arial" w:cs="Arial"/>
          <w:b/>
          <w:sz w:val="24"/>
          <w:szCs w:val="24"/>
          <w:lang w:val="pt-BR"/>
        </w:rPr>
      </w:pPr>
    </w:p>
    <w:p w14:paraId="75203FB6" w14:textId="6F48C78B" w:rsidR="00E56247" w:rsidRPr="00D46E59" w:rsidRDefault="0062129B" w:rsidP="00A3530C">
      <w:pPr>
        <w:pStyle w:val="Corpodetexto"/>
        <w:spacing w:line="360" w:lineRule="auto"/>
        <w:jc w:val="center"/>
        <w:rPr>
          <w:rFonts w:ascii="Arial" w:hAnsi="Arial" w:cs="Arial"/>
          <w:b/>
          <w:sz w:val="24"/>
          <w:szCs w:val="24"/>
          <w:lang w:val="pt-BR"/>
        </w:rPr>
      </w:pPr>
      <w:r>
        <w:rPr>
          <w:rFonts w:ascii="Arial" w:hAnsi="Arial" w:cs="Arial"/>
          <w:b/>
          <w:sz w:val="24"/>
          <w:szCs w:val="24"/>
          <w:lang w:val="pt-BR"/>
        </w:rPr>
        <w:t>PEDRO TUFÃO FILHO</w:t>
      </w:r>
      <w:r w:rsidR="00F11B40">
        <w:rPr>
          <w:rFonts w:ascii="Arial" w:hAnsi="Arial" w:cs="Arial"/>
          <w:b/>
          <w:sz w:val="24"/>
          <w:szCs w:val="24"/>
          <w:lang w:val="pt-BR"/>
        </w:rPr>
        <w:t xml:space="preserve">                </w:t>
      </w:r>
    </w:p>
    <w:p w14:paraId="71392066" w14:textId="77777777" w:rsidR="00A8388C" w:rsidRDefault="00E476EC" w:rsidP="00A3530C">
      <w:pPr>
        <w:pStyle w:val="Corpodetexto"/>
        <w:spacing w:line="360" w:lineRule="auto"/>
        <w:jc w:val="center"/>
        <w:rPr>
          <w:rFonts w:ascii="Arial" w:hAnsi="Arial" w:cs="Arial"/>
          <w:b/>
          <w:sz w:val="24"/>
          <w:szCs w:val="24"/>
          <w:lang w:val="pt-BR"/>
        </w:rPr>
      </w:pPr>
      <w:r w:rsidRPr="002A1DA0">
        <w:rPr>
          <w:rFonts w:ascii="Arial" w:hAnsi="Arial" w:cs="Arial"/>
          <w:b/>
          <w:sz w:val="24"/>
          <w:szCs w:val="24"/>
          <w:lang w:val="pt-BR"/>
        </w:rPr>
        <w:t>VEREADOR</w:t>
      </w:r>
      <w:r w:rsidR="00F11B40" w:rsidRPr="002A1DA0">
        <w:rPr>
          <w:rFonts w:ascii="Arial" w:hAnsi="Arial" w:cs="Arial"/>
          <w:b/>
          <w:sz w:val="24"/>
          <w:szCs w:val="24"/>
          <w:lang w:val="pt-BR"/>
        </w:rPr>
        <w:t xml:space="preserve">  </w:t>
      </w:r>
    </w:p>
    <w:sectPr w:rsidR="00A8388C" w:rsidSect="00224FF5">
      <w:headerReference w:type="default" r:id="rId9"/>
      <w:pgSz w:w="11907" w:h="16839" w:code="9"/>
      <w:pgMar w:top="425" w:right="1134" w:bottom="709" w:left="1418"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A3FDF" w14:textId="77777777" w:rsidR="001267B5" w:rsidRDefault="001267B5" w:rsidP="00023DE3">
      <w:r>
        <w:separator/>
      </w:r>
    </w:p>
  </w:endnote>
  <w:endnote w:type="continuationSeparator" w:id="0">
    <w:p w14:paraId="566A0E68" w14:textId="77777777" w:rsidR="001267B5" w:rsidRDefault="001267B5" w:rsidP="0002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BF14" w14:textId="77777777" w:rsidR="001267B5" w:rsidRDefault="001267B5" w:rsidP="00023DE3">
      <w:r>
        <w:separator/>
      </w:r>
    </w:p>
  </w:footnote>
  <w:footnote w:type="continuationSeparator" w:id="0">
    <w:p w14:paraId="18CEA97C" w14:textId="77777777" w:rsidR="001267B5" w:rsidRDefault="001267B5" w:rsidP="00023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F66F" w14:textId="17332839" w:rsidR="00147EC9" w:rsidRPr="00AB2E9A" w:rsidRDefault="008C2A7B" w:rsidP="00147EC9">
    <w:pPr>
      <w:pStyle w:val="Corpodetexto"/>
      <w:spacing w:line="360" w:lineRule="auto"/>
      <w:ind w:left="1843" w:hanging="2836"/>
      <w:rPr>
        <w:rFonts w:ascii="Century Gothic" w:hAnsi="Century Gothic"/>
      </w:rPr>
    </w:pPr>
    <w:bookmarkStart w:id="1" w:name="_Hlk74313796"/>
    <w:r>
      <w:rPr>
        <w:noProof/>
      </w:rPr>
      <w:drawing>
        <wp:anchor distT="0" distB="0" distL="114300" distR="114300" simplePos="0" relativeHeight="251657728" behindDoc="1" locked="0" layoutInCell="1" allowOverlap="1" wp14:anchorId="547200D0" wp14:editId="5FB7548A">
          <wp:simplePos x="0" y="0"/>
          <wp:positionH relativeFrom="column">
            <wp:posOffset>-561975</wp:posOffset>
          </wp:positionH>
          <wp:positionV relativeFrom="paragraph">
            <wp:posOffset>41275</wp:posOffset>
          </wp:positionV>
          <wp:extent cx="1137285" cy="116967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EC9">
      <w:rPr>
        <w:rFonts w:ascii="Century Gothic" w:hAnsi="Century Gothic"/>
      </w:rPr>
      <w:t xml:space="preserve">           </w:t>
    </w:r>
  </w:p>
  <w:p w14:paraId="1533D9B7" w14:textId="77777777" w:rsidR="00147EC9" w:rsidRPr="00316559" w:rsidRDefault="00147EC9" w:rsidP="00147EC9">
    <w:pPr>
      <w:pStyle w:val="CitaoIntensa"/>
      <w:spacing w:before="0" w:after="0"/>
      <w:ind w:left="993" w:right="862" w:hanging="142"/>
      <w:rPr>
        <w:rStyle w:val="TtulodoLivro"/>
        <w:color w:val="auto"/>
        <w:sz w:val="32"/>
        <w:szCs w:val="32"/>
      </w:rPr>
    </w:pPr>
    <w:r w:rsidRPr="00316559">
      <w:rPr>
        <w:rStyle w:val="TtulodoLivro"/>
        <w:color w:val="auto"/>
        <w:sz w:val="32"/>
        <w:szCs w:val="32"/>
      </w:rPr>
      <w:t>CÂMARA MUNICIPAL DE VEREADORES</w:t>
    </w:r>
  </w:p>
  <w:p w14:paraId="01340FB6" w14:textId="77777777" w:rsidR="00147EC9" w:rsidRPr="00EC4FD8" w:rsidRDefault="00147EC9" w:rsidP="00147EC9">
    <w:pPr>
      <w:pStyle w:val="CitaoIntensa"/>
      <w:spacing w:before="0" w:after="0"/>
      <w:ind w:left="993" w:right="862" w:hanging="142"/>
      <w:rPr>
        <w:b/>
        <w:bCs/>
        <w:i w:val="0"/>
        <w:iCs w:val="0"/>
        <w:color w:val="auto"/>
        <w:spacing w:val="5"/>
        <w:sz w:val="32"/>
        <w:szCs w:val="32"/>
      </w:rPr>
    </w:pPr>
    <w:r w:rsidRPr="00316559">
      <w:rPr>
        <w:rStyle w:val="TtulodoLivro"/>
        <w:color w:val="auto"/>
        <w:sz w:val="32"/>
        <w:szCs w:val="32"/>
      </w:rPr>
      <w:t xml:space="preserve">FRANCISCO BELTRÃO – PARANÁ </w:t>
    </w:r>
    <w:bookmarkEnd w:id="1"/>
  </w:p>
  <w:p w14:paraId="454B5E82" w14:textId="77777777" w:rsidR="00147EC9" w:rsidRDefault="00147EC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3FB3"/>
    <w:multiLevelType w:val="hybridMultilevel"/>
    <w:tmpl w:val="1054CC4C"/>
    <w:lvl w:ilvl="0" w:tplc="04160001">
      <w:start w:val="1"/>
      <w:numFmt w:val="bullet"/>
      <w:lvlText w:val=""/>
      <w:lvlJc w:val="left"/>
      <w:pPr>
        <w:tabs>
          <w:tab w:val="num" w:pos="2140"/>
        </w:tabs>
        <w:ind w:left="2140" w:hanging="360"/>
      </w:pPr>
      <w:rPr>
        <w:rFonts w:ascii="Symbol" w:hAnsi="Symbol" w:hint="default"/>
      </w:rPr>
    </w:lvl>
    <w:lvl w:ilvl="1" w:tplc="04160003" w:tentative="1">
      <w:start w:val="1"/>
      <w:numFmt w:val="bullet"/>
      <w:lvlText w:val="o"/>
      <w:lvlJc w:val="left"/>
      <w:pPr>
        <w:tabs>
          <w:tab w:val="num" w:pos="2860"/>
        </w:tabs>
        <w:ind w:left="2860" w:hanging="360"/>
      </w:pPr>
      <w:rPr>
        <w:rFonts w:ascii="Courier New" w:hAnsi="Courier New" w:cs="Courier New" w:hint="default"/>
      </w:rPr>
    </w:lvl>
    <w:lvl w:ilvl="2" w:tplc="04160005" w:tentative="1">
      <w:start w:val="1"/>
      <w:numFmt w:val="bullet"/>
      <w:lvlText w:val=""/>
      <w:lvlJc w:val="left"/>
      <w:pPr>
        <w:tabs>
          <w:tab w:val="num" w:pos="3580"/>
        </w:tabs>
        <w:ind w:left="3580" w:hanging="360"/>
      </w:pPr>
      <w:rPr>
        <w:rFonts w:ascii="Wingdings" w:hAnsi="Wingdings" w:hint="default"/>
      </w:rPr>
    </w:lvl>
    <w:lvl w:ilvl="3" w:tplc="04160001" w:tentative="1">
      <w:start w:val="1"/>
      <w:numFmt w:val="bullet"/>
      <w:lvlText w:val=""/>
      <w:lvlJc w:val="left"/>
      <w:pPr>
        <w:tabs>
          <w:tab w:val="num" w:pos="4300"/>
        </w:tabs>
        <w:ind w:left="4300" w:hanging="360"/>
      </w:pPr>
      <w:rPr>
        <w:rFonts w:ascii="Symbol" w:hAnsi="Symbol" w:hint="default"/>
      </w:rPr>
    </w:lvl>
    <w:lvl w:ilvl="4" w:tplc="04160003" w:tentative="1">
      <w:start w:val="1"/>
      <w:numFmt w:val="bullet"/>
      <w:lvlText w:val="o"/>
      <w:lvlJc w:val="left"/>
      <w:pPr>
        <w:tabs>
          <w:tab w:val="num" w:pos="5020"/>
        </w:tabs>
        <w:ind w:left="5020" w:hanging="360"/>
      </w:pPr>
      <w:rPr>
        <w:rFonts w:ascii="Courier New" w:hAnsi="Courier New" w:cs="Courier New" w:hint="default"/>
      </w:rPr>
    </w:lvl>
    <w:lvl w:ilvl="5" w:tplc="04160005" w:tentative="1">
      <w:start w:val="1"/>
      <w:numFmt w:val="bullet"/>
      <w:lvlText w:val=""/>
      <w:lvlJc w:val="left"/>
      <w:pPr>
        <w:tabs>
          <w:tab w:val="num" w:pos="5740"/>
        </w:tabs>
        <w:ind w:left="5740" w:hanging="360"/>
      </w:pPr>
      <w:rPr>
        <w:rFonts w:ascii="Wingdings" w:hAnsi="Wingdings" w:hint="default"/>
      </w:rPr>
    </w:lvl>
    <w:lvl w:ilvl="6" w:tplc="04160001" w:tentative="1">
      <w:start w:val="1"/>
      <w:numFmt w:val="bullet"/>
      <w:lvlText w:val=""/>
      <w:lvlJc w:val="left"/>
      <w:pPr>
        <w:tabs>
          <w:tab w:val="num" w:pos="6460"/>
        </w:tabs>
        <w:ind w:left="6460" w:hanging="360"/>
      </w:pPr>
      <w:rPr>
        <w:rFonts w:ascii="Symbol" w:hAnsi="Symbol" w:hint="default"/>
      </w:rPr>
    </w:lvl>
    <w:lvl w:ilvl="7" w:tplc="04160003" w:tentative="1">
      <w:start w:val="1"/>
      <w:numFmt w:val="bullet"/>
      <w:lvlText w:val="o"/>
      <w:lvlJc w:val="left"/>
      <w:pPr>
        <w:tabs>
          <w:tab w:val="num" w:pos="7180"/>
        </w:tabs>
        <w:ind w:left="7180" w:hanging="360"/>
      </w:pPr>
      <w:rPr>
        <w:rFonts w:ascii="Courier New" w:hAnsi="Courier New" w:cs="Courier New" w:hint="default"/>
      </w:rPr>
    </w:lvl>
    <w:lvl w:ilvl="8" w:tplc="04160005" w:tentative="1">
      <w:start w:val="1"/>
      <w:numFmt w:val="bullet"/>
      <w:lvlText w:val=""/>
      <w:lvlJc w:val="left"/>
      <w:pPr>
        <w:tabs>
          <w:tab w:val="num" w:pos="7900"/>
        </w:tabs>
        <w:ind w:left="7900" w:hanging="360"/>
      </w:pPr>
      <w:rPr>
        <w:rFonts w:ascii="Wingdings" w:hAnsi="Wingdings" w:hint="default"/>
      </w:rPr>
    </w:lvl>
  </w:abstractNum>
  <w:abstractNum w:abstractNumId="1" w15:restartNumberingAfterBreak="0">
    <w:nsid w:val="0B894A07"/>
    <w:multiLevelType w:val="hybridMultilevel"/>
    <w:tmpl w:val="D1A2E5EE"/>
    <w:lvl w:ilvl="0" w:tplc="04160001">
      <w:start w:val="1"/>
      <w:numFmt w:val="bullet"/>
      <w:lvlText w:val=""/>
      <w:lvlJc w:val="left"/>
      <w:pPr>
        <w:tabs>
          <w:tab w:val="num" w:pos="2484"/>
        </w:tabs>
        <w:ind w:left="2484" w:hanging="360"/>
      </w:pPr>
      <w:rPr>
        <w:rFonts w:ascii="Symbol" w:hAnsi="Symbol" w:hint="default"/>
      </w:rPr>
    </w:lvl>
    <w:lvl w:ilvl="1" w:tplc="04160003" w:tentative="1">
      <w:start w:val="1"/>
      <w:numFmt w:val="bullet"/>
      <w:lvlText w:val="o"/>
      <w:lvlJc w:val="left"/>
      <w:pPr>
        <w:tabs>
          <w:tab w:val="num" w:pos="3204"/>
        </w:tabs>
        <w:ind w:left="3204" w:hanging="360"/>
      </w:pPr>
      <w:rPr>
        <w:rFonts w:ascii="Courier New" w:hAnsi="Courier New" w:cs="Courier New" w:hint="default"/>
      </w:rPr>
    </w:lvl>
    <w:lvl w:ilvl="2" w:tplc="04160005" w:tentative="1">
      <w:start w:val="1"/>
      <w:numFmt w:val="bullet"/>
      <w:lvlText w:val=""/>
      <w:lvlJc w:val="left"/>
      <w:pPr>
        <w:tabs>
          <w:tab w:val="num" w:pos="3924"/>
        </w:tabs>
        <w:ind w:left="3924" w:hanging="360"/>
      </w:pPr>
      <w:rPr>
        <w:rFonts w:ascii="Wingdings" w:hAnsi="Wingdings" w:hint="default"/>
      </w:rPr>
    </w:lvl>
    <w:lvl w:ilvl="3" w:tplc="04160001" w:tentative="1">
      <w:start w:val="1"/>
      <w:numFmt w:val="bullet"/>
      <w:lvlText w:val=""/>
      <w:lvlJc w:val="left"/>
      <w:pPr>
        <w:tabs>
          <w:tab w:val="num" w:pos="4644"/>
        </w:tabs>
        <w:ind w:left="4644" w:hanging="360"/>
      </w:pPr>
      <w:rPr>
        <w:rFonts w:ascii="Symbol" w:hAnsi="Symbol" w:hint="default"/>
      </w:rPr>
    </w:lvl>
    <w:lvl w:ilvl="4" w:tplc="04160003" w:tentative="1">
      <w:start w:val="1"/>
      <w:numFmt w:val="bullet"/>
      <w:lvlText w:val="o"/>
      <w:lvlJc w:val="left"/>
      <w:pPr>
        <w:tabs>
          <w:tab w:val="num" w:pos="5364"/>
        </w:tabs>
        <w:ind w:left="5364" w:hanging="360"/>
      </w:pPr>
      <w:rPr>
        <w:rFonts w:ascii="Courier New" w:hAnsi="Courier New" w:cs="Courier New" w:hint="default"/>
      </w:rPr>
    </w:lvl>
    <w:lvl w:ilvl="5" w:tplc="04160005" w:tentative="1">
      <w:start w:val="1"/>
      <w:numFmt w:val="bullet"/>
      <w:lvlText w:val=""/>
      <w:lvlJc w:val="left"/>
      <w:pPr>
        <w:tabs>
          <w:tab w:val="num" w:pos="6084"/>
        </w:tabs>
        <w:ind w:left="6084" w:hanging="360"/>
      </w:pPr>
      <w:rPr>
        <w:rFonts w:ascii="Wingdings" w:hAnsi="Wingdings" w:hint="default"/>
      </w:rPr>
    </w:lvl>
    <w:lvl w:ilvl="6" w:tplc="04160001" w:tentative="1">
      <w:start w:val="1"/>
      <w:numFmt w:val="bullet"/>
      <w:lvlText w:val=""/>
      <w:lvlJc w:val="left"/>
      <w:pPr>
        <w:tabs>
          <w:tab w:val="num" w:pos="6804"/>
        </w:tabs>
        <w:ind w:left="6804" w:hanging="360"/>
      </w:pPr>
      <w:rPr>
        <w:rFonts w:ascii="Symbol" w:hAnsi="Symbol" w:hint="default"/>
      </w:rPr>
    </w:lvl>
    <w:lvl w:ilvl="7" w:tplc="04160003" w:tentative="1">
      <w:start w:val="1"/>
      <w:numFmt w:val="bullet"/>
      <w:lvlText w:val="o"/>
      <w:lvlJc w:val="left"/>
      <w:pPr>
        <w:tabs>
          <w:tab w:val="num" w:pos="7524"/>
        </w:tabs>
        <w:ind w:left="7524" w:hanging="360"/>
      </w:pPr>
      <w:rPr>
        <w:rFonts w:ascii="Courier New" w:hAnsi="Courier New" w:cs="Courier New" w:hint="default"/>
      </w:rPr>
    </w:lvl>
    <w:lvl w:ilvl="8" w:tplc="04160005" w:tentative="1">
      <w:start w:val="1"/>
      <w:numFmt w:val="bullet"/>
      <w:lvlText w:val=""/>
      <w:lvlJc w:val="left"/>
      <w:pPr>
        <w:tabs>
          <w:tab w:val="num" w:pos="8244"/>
        </w:tabs>
        <w:ind w:left="8244" w:hanging="360"/>
      </w:pPr>
      <w:rPr>
        <w:rFonts w:ascii="Wingdings" w:hAnsi="Wingdings" w:hint="default"/>
      </w:rPr>
    </w:lvl>
  </w:abstractNum>
  <w:abstractNum w:abstractNumId="2" w15:restartNumberingAfterBreak="0">
    <w:nsid w:val="100418FA"/>
    <w:multiLevelType w:val="hybridMultilevel"/>
    <w:tmpl w:val="E8941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E8F3C7A"/>
    <w:multiLevelType w:val="hybridMultilevel"/>
    <w:tmpl w:val="948C6742"/>
    <w:lvl w:ilvl="0" w:tplc="0416000F">
      <w:start w:val="1"/>
      <w:numFmt w:val="decimal"/>
      <w:lvlText w:val="%1."/>
      <w:lvlJc w:val="left"/>
      <w:pPr>
        <w:tabs>
          <w:tab w:val="num" w:pos="780"/>
        </w:tabs>
        <w:ind w:left="780" w:hanging="360"/>
      </w:pPr>
    </w:lvl>
    <w:lvl w:ilvl="1" w:tplc="04160019" w:tentative="1">
      <w:start w:val="1"/>
      <w:numFmt w:val="lowerLetter"/>
      <w:lvlText w:val="%2."/>
      <w:lvlJc w:val="left"/>
      <w:pPr>
        <w:tabs>
          <w:tab w:val="num" w:pos="1500"/>
        </w:tabs>
        <w:ind w:left="1500" w:hanging="360"/>
      </w:pPr>
    </w:lvl>
    <w:lvl w:ilvl="2" w:tplc="0416001B" w:tentative="1">
      <w:start w:val="1"/>
      <w:numFmt w:val="lowerRoman"/>
      <w:lvlText w:val="%3."/>
      <w:lvlJc w:val="right"/>
      <w:pPr>
        <w:tabs>
          <w:tab w:val="num" w:pos="2220"/>
        </w:tabs>
        <w:ind w:left="2220" w:hanging="180"/>
      </w:pPr>
    </w:lvl>
    <w:lvl w:ilvl="3" w:tplc="0416000F" w:tentative="1">
      <w:start w:val="1"/>
      <w:numFmt w:val="decimal"/>
      <w:lvlText w:val="%4."/>
      <w:lvlJc w:val="left"/>
      <w:pPr>
        <w:tabs>
          <w:tab w:val="num" w:pos="2940"/>
        </w:tabs>
        <w:ind w:left="2940" w:hanging="360"/>
      </w:pPr>
    </w:lvl>
    <w:lvl w:ilvl="4" w:tplc="04160019" w:tentative="1">
      <w:start w:val="1"/>
      <w:numFmt w:val="lowerLetter"/>
      <w:lvlText w:val="%5."/>
      <w:lvlJc w:val="left"/>
      <w:pPr>
        <w:tabs>
          <w:tab w:val="num" w:pos="3660"/>
        </w:tabs>
        <w:ind w:left="3660" w:hanging="360"/>
      </w:pPr>
    </w:lvl>
    <w:lvl w:ilvl="5" w:tplc="0416001B" w:tentative="1">
      <w:start w:val="1"/>
      <w:numFmt w:val="lowerRoman"/>
      <w:lvlText w:val="%6."/>
      <w:lvlJc w:val="right"/>
      <w:pPr>
        <w:tabs>
          <w:tab w:val="num" w:pos="4380"/>
        </w:tabs>
        <w:ind w:left="4380" w:hanging="180"/>
      </w:pPr>
    </w:lvl>
    <w:lvl w:ilvl="6" w:tplc="0416000F" w:tentative="1">
      <w:start w:val="1"/>
      <w:numFmt w:val="decimal"/>
      <w:lvlText w:val="%7."/>
      <w:lvlJc w:val="left"/>
      <w:pPr>
        <w:tabs>
          <w:tab w:val="num" w:pos="5100"/>
        </w:tabs>
        <w:ind w:left="5100" w:hanging="360"/>
      </w:pPr>
    </w:lvl>
    <w:lvl w:ilvl="7" w:tplc="04160019" w:tentative="1">
      <w:start w:val="1"/>
      <w:numFmt w:val="lowerLetter"/>
      <w:lvlText w:val="%8."/>
      <w:lvlJc w:val="left"/>
      <w:pPr>
        <w:tabs>
          <w:tab w:val="num" w:pos="5820"/>
        </w:tabs>
        <w:ind w:left="5820" w:hanging="360"/>
      </w:pPr>
    </w:lvl>
    <w:lvl w:ilvl="8" w:tplc="0416001B" w:tentative="1">
      <w:start w:val="1"/>
      <w:numFmt w:val="lowerRoman"/>
      <w:lvlText w:val="%9."/>
      <w:lvlJc w:val="right"/>
      <w:pPr>
        <w:tabs>
          <w:tab w:val="num" w:pos="6540"/>
        </w:tabs>
        <w:ind w:left="6540" w:hanging="180"/>
      </w:pPr>
    </w:lvl>
  </w:abstractNum>
  <w:abstractNum w:abstractNumId="4" w15:restartNumberingAfterBreak="0">
    <w:nsid w:val="5A2D39A1"/>
    <w:multiLevelType w:val="hybridMultilevel"/>
    <w:tmpl w:val="3B74317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5F61F2"/>
    <w:multiLevelType w:val="hybridMultilevel"/>
    <w:tmpl w:val="BA44469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6BC66449"/>
    <w:multiLevelType w:val="hybridMultilevel"/>
    <w:tmpl w:val="2ECE04C4"/>
    <w:lvl w:ilvl="0" w:tplc="ADF4F2C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8FB7C03"/>
    <w:multiLevelType w:val="hybridMultilevel"/>
    <w:tmpl w:val="9EB6248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8" w15:restartNumberingAfterBreak="0">
    <w:nsid w:val="7DC0015E"/>
    <w:multiLevelType w:val="hybridMultilevel"/>
    <w:tmpl w:val="2ED89A5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16cid:durableId="890969132">
    <w:abstractNumId w:val="3"/>
  </w:num>
  <w:num w:numId="2" w16cid:durableId="1945457472">
    <w:abstractNumId w:val="0"/>
  </w:num>
  <w:num w:numId="3" w16cid:durableId="35273584">
    <w:abstractNumId w:val="1"/>
  </w:num>
  <w:num w:numId="4" w16cid:durableId="1741635090">
    <w:abstractNumId w:val="5"/>
  </w:num>
  <w:num w:numId="5" w16cid:durableId="2140801276">
    <w:abstractNumId w:val="8"/>
  </w:num>
  <w:num w:numId="6" w16cid:durableId="1811625895">
    <w:abstractNumId w:val="4"/>
  </w:num>
  <w:num w:numId="7" w16cid:durableId="886650962">
    <w:abstractNumId w:val="7"/>
  </w:num>
  <w:num w:numId="8" w16cid:durableId="1523010221">
    <w:abstractNumId w:val="2"/>
  </w:num>
  <w:num w:numId="9" w16cid:durableId="520558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4D5"/>
    <w:rsid w:val="000169BC"/>
    <w:rsid w:val="00021D3A"/>
    <w:rsid w:val="00023DE3"/>
    <w:rsid w:val="00024A55"/>
    <w:rsid w:val="0003059C"/>
    <w:rsid w:val="00043B2B"/>
    <w:rsid w:val="000622DA"/>
    <w:rsid w:val="00066023"/>
    <w:rsid w:val="000661BE"/>
    <w:rsid w:val="00083537"/>
    <w:rsid w:val="000965E6"/>
    <w:rsid w:val="00096722"/>
    <w:rsid w:val="000A0B43"/>
    <w:rsid w:val="000B0F85"/>
    <w:rsid w:val="000B2420"/>
    <w:rsid w:val="000C4D6C"/>
    <w:rsid w:val="000D55FA"/>
    <w:rsid w:val="000F6474"/>
    <w:rsid w:val="00105DDC"/>
    <w:rsid w:val="001267B5"/>
    <w:rsid w:val="00134779"/>
    <w:rsid w:val="001349FB"/>
    <w:rsid w:val="00147EC9"/>
    <w:rsid w:val="001D4C0A"/>
    <w:rsid w:val="001D78B3"/>
    <w:rsid w:val="001E4973"/>
    <w:rsid w:val="001F1B74"/>
    <w:rsid w:val="002246A1"/>
    <w:rsid w:val="00224FF5"/>
    <w:rsid w:val="0023485C"/>
    <w:rsid w:val="00253193"/>
    <w:rsid w:val="002536BE"/>
    <w:rsid w:val="00270F70"/>
    <w:rsid w:val="00271A5C"/>
    <w:rsid w:val="002A1DA0"/>
    <w:rsid w:val="002D250E"/>
    <w:rsid w:val="002D5BF3"/>
    <w:rsid w:val="002E68EC"/>
    <w:rsid w:val="00317FE8"/>
    <w:rsid w:val="00326A7A"/>
    <w:rsid w:val="00342218"/>
    <w:rsid w:val="003440C6"/>
    <w:rsid w:val="00353E61"/>
    <w:rsid w:val="003810A3"/>
    <w:rsid w:val="003A2184"/>
    <w:rsid w:val="003A3D57"/>
    <w:rsid w:val="003B472E"/>
    <w:rsid w:val="003B519A"/>
    <w:rsid w:val="003B539E"/>
    <w:rsid w:val="003C2A21"/>
    <w:rsid w:val="003C4011"/>
    <w:rsid w:val="003C61B5"/>
    <w:rsid w:val="003D5050"/>
    <w:rsid w:val="0040345D"/>
    <w:rsid w:val="00416F88"/>
    <w:rsid w:val="00435621"/>
    <w:rsid w:val="004639D9"/>
    <w:rsid w:val="00470A15"/>
    <w:rsid w:val="00470B9D"/>
    <w:rsid w:val="00472A2C"/>
    <w:rsid w:val="004A60D4"/>
    <w:rsid w:val="004B0AD1"/>
    <w:rsid w:val="004B3D5D"/>
    <w:rsid w:val="004C727F"/>
    <w:rsid w:val="004D64D5"/>
    <w:rsid w:val="004E6ABA"/>
    <w:rsid w:val="0051426A"/>
    <w:rsid w:val="00515AE6"/>
    <w:rsid w:val="0052079C"/>
    <w:rsid w:val="0053003C"/>
    <w:rsid w:val="00555607"/>
    <w:rsid w:val="0056039A"/>
    <w:rsid w:val="0056451B"/>
    <w:rsid w:val="00572672"/>
    <w:rsid w:val="00572C78"/>
    <w:rsid w:val="00577A43"/>
    <w:rsid w:val="0058368F"/>
    <w:rsid w:val="00587499"/>
    <w:rsid w:val="005D6284"/>
    <w:rsid w:val="005D784B"/>
    <w:rsid w:val="005F1290"/>
    <w:rsid w:val="00601101"/>
    <w:rsid w:val="00604384"/>
    <w:rsid w:val="00606C25"/>
    <w:rsid w:val="0062129B"/>
    <w:rsid w:val="00624877"/>
    <w:rsid w:val="0064422F"/>
    <w:rsid w:val="00656079"/>
    <w:rsid w:val="006755E1"/>
    <w:rsid w:val="00697144"/>
    <w:rsid w:val="00697D6B"/>
    <w:rsid w:val="006B33F0"/>
    <w:rsid w:val="006B6476"/>
    <w:rsid w:val="006C14BF"/>
    <w:rsid w:val="006D0E7A"/>
    <w:rsid w:val="00720607"/>
    <w:rsid w:val="007212CB"/>
    <w:rsid w:val="0072539A"/>
    <w:rsid w:val="00742737"/>
    <w:rsid w:val="00747037"/>
    <w:rsid w:val="00750B9E"/>
    <w:rsid w:val="00772543"/>
    <w:rsid w:val="007765FF"/>
    <w:rsid w:val="00793EBB"/>
    <w:rsid w:val="00794740"/>
    <w:rsid w:val="007969B1"/>
    <w:rsid w:val="007C0DC5"/>
    <w:rsid w:val="00814C06"/>
    <w:rsid w:val="00832C50"/>
    <w:rsid w:val="008444E6"/>
    <w:rsid w:val="00873ED1"/>
    <w:rsid w:val="00892F28"/>
    <w:rsid w:val="008B524B"/>
    <w:rsid w:val="008C2A7B"/>
    <w:rsid w:val="008D17FA"/>
    <w:rsid w:val="008D60F4"/>
    <w:rsid w:val="0090696A"/>
    <w:rsid w:val="00922472"/>
    <w:rsid w:val="00931736"/>
    <w:rsid w:val="00943372"/>
    <w:rsid w:val="0096681C"/>
    <w:rsid w:val="0097359B"/>
    <w:rsid w:val="00973E13"/>
    <w:rsid w:val="00994B89"/>
    <w:rsid w:val="009B3EC1"/>
    <w:rsid w:val="009B41FF"/>
    <w:rsid w:val="009D19FD"/>
    <w:rsid w:val="009E4273"/>
    <w:rsid w:val="009E4ABE"/>
    <w:rsid w:val="009F77A6"/>
    <w:rsid w:val="00A028A2"/>
    <w:rsid w:val="00A02DF8"/>
    <w:rsid w:val="00A10928"/>
    <w:rsid w:val="00A2205B"/>
    <w:rsid w:val="00A27C3E"/>
    <w:rsid w:val="00A3273A"/>
    <w:rsid w:val="00A3530C"/>
    <w:rsid w:val="00A50154"/>
    <w:rsid w:val="00A52BC8"/>
    <w:rsid w:val="00A57126"/>
    <w:rsid w:val="00A65766"/>
    <w:rsid w:val="00A70F3E"/>
    <w:rsid w:val="00A711E1"/>
    <w:rsid w:val="00A8388C"/>
    <w:rsid w:val="00A86B2C"/>
    <w:rsid w:val="00A96710"/>
    <w:rsid w:val="00AC6186"/>
    <w:rsid w:val="00AD3490"/>
    <w:rsid w:val="00AF1006"/>
    <w:rsid w:val="00B221D9"/>
    <w:rsid w:val="00B2493A"/>
    <w:rsid w:val="00B3164D"/>
    <w:rsid w:val="00B32D25"/>
    <w:rsid w:val="00B46F8F"/>
    <w:rsid w:val="00B47429"/>
    <w:rsid w:val="00B56BF8"/>
    <w:rsid w:val="00B6010F"/>
    <w:rsid w:val="00B62D13"/>
    <w:rsid w:val="00B91A19"/>
    <w:rsid w:val="00B96B23"/>
    <w:rsid w:val="00B976FD"/>
    <w:rsid w:val="00C05254"/>
    <w:rsid w:val="00C471C3"/>
    <w:rsid w:val="00C50C7F"/>
    <w:rsid w:val="00C74BE7"/>
    <w:rsid w:val="00C752E7"/>
    <w:rsid w:val="00C87DE1"/>
    <w:rsid w:val="00CB6E1E"/>
    <w:rsid w:val="00CC581C"/>
    <w:rsid w:val="00CD0959"/>
    <w:rsid w:val="00D07F8D"/>
    <w:rsid w:val="00D337F4"/>
    <w:rsid w:val="00D36855"/>
    <w:rsid w:val="00D37E90"/>
    <w:rsid w:val="00D459F8"/>
    <w:rsid w:val="00D46E59"/>
    <w:rsid w:val="00DC42FA"/>
    <w:rsid w:val="00E1324D"/>
    <w:rsid w:val="00E25D7C"/>
    <w:rsid w:val="00E37979"/>
    <w:rsid w:val="00E443D7"/>
    <w:rsid w:val="00E44F0F"/>
    <w:rsid w:val="00E476EC"/>
    <w:rsid w:val="00E50D81"/>
    <w:rsid w:val="00E5611D"/>
    <w:rsid w:val="00E56247"/>
    <w:rsid w:val="00E608C0"/>
    <w:rsid w:val="00E65D51"/>
    <w:rsid w:val="00E80A8A"/>
    <w:rsid w:val="00E84BF2"/>
    <w:rsid w:val="00E917D2"/>
    <w:rsid w:val="00E93EEE"/>
    <w:rsid w:val="00EA0C3D"/>
    <w:rsid w:val="00EC309F"/>
    <w:rsid w:val="00EC4AE0"/>
    <w:rsid w:val="00EC511D"/>
    <w:rsid w:val="00EC7AD4"/>
    <w:rsid w:val="00EE0E75"/>
    <w:rsid w:val="00EE4145"/>
    <w:rsid w:val="00EF7EDA"/>
    <w:rsid w:val="00F052EB"/>
    <w:rsid w:val="00F05A97"/>
    <w:rsid w:val="00F11B40"/>
    <w:rsid w:val="00F2227E"/>
    <w:rsid w:val="00F42FDD"/>
    <w:rsid w:val="00F62815"/>
    <w:rsid w:val="00FA2E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519DFC"/>
  <w15:chartTrackingRefBased/>
  <w15:docId w15:val="{CAA512D2-60F3-419B-911D-8CDC4DBB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pPr>
      <w:keepNext/>
      <w:ind w:firstLine="708"/>
      <w:jc w:val="both"/>
      <w:outlineLvl w:val="0"/>
    </w:pPr>
    <w:rPr>
      <w:rFonts w:ascii="Bookman Old Style" w:hAnsi="Bookman Old Style"/>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rPr>
      <w:rFonts w:ascii="Book Antiqua" w:hAnsi="Book Antiqua"/>
      <w:sz w:val="26"/>
      <w:lang w:val="en-US"/>
    </w:rPr>
  </w:style>
  <w:style w:type="paragraph" w:styleId="Textodebalo">
    <w:name w:val="Balloon Text"/>
    <w:basedOn w:val="Normal"/>
    <w:semiHidden/>
    <w:rPr>
      <w:rFonts w:ascii="Tahoma" w:hAnsi="Tahoma" w:cs="Tahoma"/>
      <w:sz w:val="16"/>
      <w:szCs w:val="16"/>
    </w:rPr>
  </w:style>
  <w:style w:type="character" w:customStyle="1" w:styleId="CorpodetextoChar">
    <w:name w:val="Corpo de texto Char"/>
    <w:link w:val="Corpodetexto"/>
    <w:rsid w:val="00A8388C"/>
    <w:rPr>
      <w:rFonts w:ascii="Book Antiqua" w:hAnsi="Book Antiqua"/>
      <w:sz w:val="26"/>
      <w:lang w:val="en-US"/>
    </w:rPr>
  </w:style>
  <w:style w:type="paragraph" w:styleId="Cabealho">
    <w:name w:val="header"/>
    <w:basedOn w:val="Normal"/>
    <w:link w:val="CabealhoChar"/>
    <w:rsid w:val="00023DE3"/>
    <w:pPr>
      <w:tabs>
        <w:tab w:val="center" w:pos="4252"/>
        <w:tab w:val="right" w:pos="8504"/>
      </w:tabs>
    </w:pPr>
  </w:style>
  <w:style w:type="character" w:customStyle="1" w:styleId="CabealhoChar">
    <w:name w:val="Cabeçalho Char"/>
    <w:basedOn w:val="Fontepargpadro"/>
    <w:link w:val="Cabealho"/>
    <w:rsid w:val="00023DE3"/>
  </w:style>
  <w:style w:type="paragraph" w:styleId="Rodap">
    <w:name w:val="footer"/>
    <w:basedOn w:val="Normal"/>
    <w:link w:val="RodapChar"/>
    <w:rsid w:val="00023DE3"/>
    <w:pPr>
      <w:tabs>
        <w:tab w:val="center" w:pos="4252"/>
        <w:tab w:val="right" w:pos="8504"/>
      </w:tabs>
    </w:pPr>
  </w:style>
  <w:style w:type="character" w:customStyle="1" w:styleId="RodapChar">
    <w:name w:val="Rodapé Char"/>
    <w:basedOn w:val="Fontepargpadro"/>
    <w:link w:val="Rodap"/>
    <w:rsid w:val="00023DE3"/>
  </w:style>
  <w:style w:type="paragraph" w:styleId="CitaoIntensa">
    <w:name w:val="Intense Quote"/>
    <w:basedOn w:val="Normal"/>
    <w:next w:val="Normal"/>
    <w:link w:val="CitaoIntensaChar"/>
    <w:uiPriority w:val="30"/>
    <w:qFormat/>
    <w:rsid w:val="00023DE3"/>
    <w:pPr>
      <w:pBdr>
        <w:top w:val="single" w:sz="4" w:space="10" w:color="5B9BD5"/>
        <w:bottom w:val="single" w:sz="4" w:space="10" w:color="5B9BD5"/>
      </w:pBdr>
      <w:spacing w:before="360" w:after="360"/>
      <w:ind w:left="864" w:right="864"/>
      <w:jc w:val="center"/>
    </w:pPr>
    <w:rPr>
      <w:i/>
      <w:iCs/>
      <w:color w:val="5B9BD5"/>
      <w:sz w:val="24"/>
      <w:szCs w:val="24"/>
    </w:rPr>
  </w:style>
  <w:style w:type="character" w:customStyle="1" w:styleId="CitaoIntensaChar">
    <w:name w:val="Citação Intensa Char"/>
    <w:link w:val="CitaoIntensa"/>
    <w:uiPriority w:val="30"/>
    <w:rsid w:val="00023DE3"/>
    <w:rPr>
      <w:i/>
      <w:iCs/>
      <w:color w:val="5B9BD5"/>
      <w:sz w:val="24"/>
      <w:szCs w:val="24"/>
    </w:rPr>
  </w:style>
  <w:style w:type="character" w:styleId="TtulodoLivro">
    <w:name w:val="Book Title"/>
    <w:uiPriority w:val="33"/>
    <w:qFormat/>
    <w:rsid w:val="00023DE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237536">
      <w:bodyDiv w:val="1"/>
      <w:marLeft w:val="0"/>
      <w:marRight w:val="0"/>
      <w:marTop w:val="0"/>
      <w:marBottom w:val="0"/>
      <w:divBdr>
        <w:top w:val="none" w:sz="0" w:space="0" w:color="auto"/>
        <w:left w:val="none" w:sz="0" w:space="0" w:color="auto"/>
        <w:bottom w:val="none" w:sz="0" w:space="0" w:color="auto"/>
        <w:right w:val="none" w:sz="0" w:space="0" w:color="auto"/>
      </w:divBdr>
    </w:div>
    <w:div w:id="1046639540">
      <w:bodyDiv w:val="1"/>
      <w:marLeft w:val="0"/>
      <w:marRight w:val="0"/>
      <w:marTop w:val="0"/>
      <w:marBottom w:val="0"/>
      <w:divBdr>
        <w:top w:val="none" w:sz="0" w:space="0" w:color="auto"/>
        <w:left w:val="none" w:sz="0" w:space="0" w:color="auto"/>
        <w:bottom w:val="none" w:sz="0" w:space="0" w:color="auto"/>
        <w:right w:val="none" w:sz="0" w:space="0" w:color="auto"/>
      </w:divBdr>
    </w:div>
    <w:div w:id="1421100990">
      <w:bodyDiv w:val="1"/>
      <w:marLeft w:val="0"/>
      <w:marRight w:val="0"/>
      <w:marTop w:val="0"/>
      <w:marBottom w:val="0"/>
      <w:divBdr>
        <w:top w:val="none" w:sz="0" w:space="0" w:color="auto"/>
        <w:left w:val="none" w:sz="0" w:space="0" w:color="auto"/>
        <w:bottom w:val="none" w:sz="0" w:space="0" w:color="auto"/>
        <w:right w:val="none" w:sz="0" w:space="0" w:color="auto"/>
      </w:divBdr>
    </w:div>
    <w:div w:id="159956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09192-53E8-4111-A174-68723D5B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245</Words>
  <Characters>1445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Oscar Paulino de Moraes</vt:lpstr>
    </vt:vector>
  </TitlesOfParts>
  <Company>S/A</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Oscar Paulino de Moraes</dc:title>
  <dc:subject/>
  <dc:creator>Usuario</dc:creator>
  <cp:keywords/>
  <cp:lastModifiedBy>Câmara</cp:lastModifiedBy>
  <cp:revision>2</cp:revision>
  <cp:lastPrinted>2024-06-04T13:10:00Z</cp:lastPrinted>
  <dcterms:created xsi:type="dcterms:W3CDTF">2025-01-20T14:07:00Z</dcterms:created>
  <dcterms:modified xsi:type="dcterms:W3CDTF">2025-01-20T14:07:00Z</dcterms:modified>
</cp:coreProperties>
</file>