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D362A" w14:textId="31800F49" w:rsidR="009C7461" w:rsidRPr="004B0979" w:rsidRDefault="004725A1" w:rsidP="00884322">
      <w:pPr>
        <w:pStyle w:val="Corpodetexto"/>
        <w:tabs>
          <w:tab w:val="left" w:pos="6804"/>
        </w:tabs>
        <w:spacing w:line="360" w:lineRule="auto"/>
        <w:jc w:val="left"/>
        <w:rPr>
          <w:rFonts w:ascii="Arial" w:hAnsi="Arial" w:cs="Arial"/>
          <w:b/>
          <w:sz w:val="24"/>
          <w:szCs w:val="24"/>
          <w:lang w:val="pt-BR"/>
        </w:rPr>
      </w:pPr>
      <w:r w:rsidRPr="004725A1">
        <w:rPr>
          <w:rFonts w:ascii="Arial" w:hAnsi="Arial" w:cs="Arial"/>
          <w:noProof/>
          <w:sz w:val="24"/>
          <w:szCs w:val="24"/>
          <w:lang w:val="pt-BR"/>
        </w:rPr>
        <w:drawing>
          <wp:anchor distT="0" distB="0" distL="114300" distR="114300" simplePos="0" relativeHeight="251658240" behindDoc="0" locked="0" layoutInCell="1" allowOverlap="1" wp14:anchorId="3DAA328B" wp14:editId="3732462E">
            <wp:simplePos x="0" y="0"/>
            <wp:positionH relativeFrom="margin">
              <wp:posOffset>4520565</wp:posOffset>
            </wp:positionH>
            <wp:positionV relativeFrom="margin">
              <wp:posOffset>-40005</wp:posOffset>
            </wp:positionV>
            <wp:extent cx="1790700" cy="63246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612D">
        <w:rPr>
          <w:rFonts w:ascii="Arial" w:hAnsi="Arial" w:cs="Arial"/>
          <w:b/>
          <w:sz w:val="24"/>
          <w:szCs w:val="24"/>
          <w:lang w:val="pt-BR"/>
        </w:rPr>
        <w:t xml:space="preserve">INDICAÇÃO </w:t>
      </w:r>
      <w:r w:rsidR="009C7461" w:rsidRPr="004B0979">
        <w:rPr>
          <w:rFonts w:ascii="Arial" w:hAnsi="Arial" w:cs="Arial"/>
          <w:b/>
          <w:sz w:val="24"/>
          <w:szCs w:val="24"/>
          <w:lang w:val="pt-BR"/>
        </w:rPr>
        <w:t>Nº</w:t>
      </w:r>
      <w:r w:rsidR="00EB0000">
        <w:rPr>
          <w:rFonts w:ascii="Arial" w:hAnsi="Arial" w:cs="Arial"/>
          <w:b/>
          <w:sz w:val="24"/>
          <w:szCs w:val="24"/>
          <w:lang w:val="pt-BR"/>
        </w:rPr>
        <w:t xml:space="preserve"> 20</w:t>
      </w:r>
      <w:r w:rsidR="00C81253">
        <w:rPr>
          <w:rFonts w:ascii="Arial" w:hAnsi="Arial" w:cs="Arial"/>
          <w:b/>
          <w:sz w:val="24"/>
          <w:szCs w:val="24"/>
          <w:lang w:val="pt-BR"/>
        </w:rPr>
        <w:t>6</w:t>
      </w:r>
      <w:r w:rsidR="009C7461" w:rsidRPr="004B0979">
        <w:rPr>
          <w:rFonts w:ascii="Arial" w:hAnsi="Arial" w:cs="Arial"/>
          <w:b/>
          <w:sz w:val="24"/>
          <w:szCs w:val="24"/>
          <w:lang w:val="pt-BR"/>
        </w:rPr>
        <w:t>/2025</w:t>
      </w:r>
      <w:r w:rsidR="009C7461" w:rsidRPr="004B0979">
        <w:rPr>
          <w:rFonts w:ascii="Arial" w:hAnsi="Arial" w:cs="Arial"/>
          <w:noProof/>
          <w:sz w:val="24"/>
          <w:szCs w:val="24"/>
        </w:rPr>
        <w:t xml:space="preserve"> </w:t>
      </w:r>
      <w:r w:rsidR="009C7461" w:rsidRPr="004B0979">
        <w:rPr>
          <w:rFonts w:ascii="Arial" w:hAnsi="Arial" w:cs="Arial"/>
          <w:b/>
          <w:sz w:val="24"/>
          <w:szCs w:val="24"/>
          <w:lang w:val="pt-BR"/>
        </w:rPr>
        <w:t xml:space="preserve">  </w:t>
      </w:r>
      <w:r w:rsidR="00884322" w:rsidRPr="004B0979">
        <w:rPr>
          <w:rFonts w:ascii="Arial" w:hAnsi="Arial" w:cs="Arial"/>
          <w:b/>
          <w:sz w:val="24"/>
          <w:szCs w:val="24"/>
          <w:lang w:val="pt-BR"/>
        </w:rPr>
        <w:tab/>
      </w:r>
    </w:p>
    <w:p w14:paraId="6573EB2E" w14:textId="5B461CE3" w:rsidR="009C7461" w:rsidRPr="004B0979" w:rsidRDefault="009C7461" w:rsidP="00212711">
      <w:pPr>
        <w:pStyle w:val="Corpodetexto"/>
        <w:spacing w:line="360" w:lineRule="auto"/>
        <w:jc w:val="left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4B0979">
        <w:rPr>
          <w:rFonts w:ascii="Arial" w:hAnsi="Arial" w:cs="Arial"/>
          <w:b/>
          <w:sz w:val="24"/>
          <w:szCs w:val="24"/>
          <w:lang w:val="pt-BR"/>
        </w:rPr>
        <w:t>GABINETE VEREADOR</w:t>
      </w:r>
      <w:r w:rsidR="00442A0F" w:rsidRPr="004B0979">
        <w:rPr>
          <w:rFonts w:ascii="Arial" w:hAnsi="Arial" w:cs="Arial"/>
          <w:b/>
          <w:sz w:val="24"/>
          <w:szCs w:val="24"/>
          <w:lang w:val="pt-BR"/>
        </w:rPr>
        <w:t>A</w:t>
      </w:r>
      <w:r w:rsidRPr="004B0979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442A0F" w:rsidRPr="004B0979">
        <w:rPr>
          <w:rFonts w:ascii="Arial" w:hAnsi="Arial" w:cs="Arial"/>
          <w:b/>
          <w:sz w:val="24"/>
          <w:szCs w:val="24"/>
          <w:lang w:val="pt-BR"/>
        </w:rPr>
        <w:t xml:space="preserve">MARA FORNAZARI URBANO – PT </w:t>
      </w:r>
    </w:p>
    <w:p w14:paraId="76963BBF" w14:textId="77777777" w:rsidR="009C7461" w:rsidRPr="004B0979" w:rsidRDefault="009C7461" w:rsidP="00212711">
      <w:pPr>
        <w:pStyle w:val="Corpodetexto"/>
        <w:tabs>
          <w:tab w:val="left" w:pos="7710"/>
        </w:tabs>
        <w:spacing w:line="360" w:lineRule="auto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4B0979">
        <w:rPr>
          <w:rFonts w:ascii="Arial" w:eastAsia="Arial" w:hAnsi="Arial" w:cs="Arial"/>
          <w:b/>
          <w:sz w:val="24"/>
          <w:szCs w:val="24"/>
          <w:lang w:val="pt-BR"/>
        </w:rPr>
        <w:t xml:space="preserve">             </w:t>
      </w:r>
    </w:p>
    <w:p w14:paraId="7C7F0359" w14:textId="744C33C7" w:rsidR="009C7461" w:rsidRPr="004B0979" w:rsidRDefault="009C7461" w:rsidP="004725A1">
      <w:pPr>
        <w:pStyle w:val="Corpodetexto"/>
        <w:tabs>
          <w:tab w:val="left" w:pos="6264"/>
        </w:tabs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4B0979">
        <w:rPr>
          <w:rFonts w:ascii="Arial" w:hAnsi="Arial" w:cs="Arial"/>
          <w:sz w:val="24"/>
          <w:szCs w:val="24"/>
          <w:lang w:val="pt-BR"/>
        </w:rPr>
        <w:t xml:space="preserve">Exmos. Sr. </w:t>
      </w:r>
      <w:r w:rsidR="004725A1">
        <w:rPr>
          <w:rFonts w:ascii="Arial" w:hAnsi="Arial" w:cs="Arial"/>
          <w:sz w:val="24"/>
          <w:szCs w:val="24"/>
          <w:lang w:val="pt-BR"/>
        </w:rPr>
        <w:tab/>
      </w:r>
    </w:p>
    <w:p w14:paraId="2FB05C01" w14:textId="77777777" w:rsidR="009C7461" w:rsidRPr="004B0979" w:rsidRDefault="009C7461" w:rsidP="00212711">
      <w:pPr>
        <w:pStyle w:val="Corpodetexto"/>
        <w:spacing w:line="360" w:lineRule="auto"/>
        <w:rPr>
          <w:rFonts w:ascii="Arial" w:hAnsi="Arial" w:cs="Arial"/>
          <w:b/>
          <w:bCs/>
          <w:sz w:val="24"/>
          <w:szCs w:val="24"/>
          <w:lang w:val="pt-BR"/>
        </w:rPr>
      </w:pPr>
      <w:r w:rsidRPr="004B0979">
        <w:rPr>
          <w:rFonts w:ascii="Arial" w:hAnsi="Arial" w:cs="Arial"/>
          <w:b/>
          <w:bCs/>
          <w:sz w:val="24"/>
          <w:szCs w:val="24"/>
          <w:lang w:val="pt-BR"/>
        </w:rPr>
        <w:t>Cidney Barbiero Filho</w:t>
      </w:r>
    </w:p>
    <w:p w14:paraId="1BC650C8" w14:textId="77777777" w:rsidR="009C7461" w:rsidRPr="004B0979" w:rsidRDefault="009C7461" w:rsidP="00212711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4B0979">
        <w:rPr>
          <w:rFonts w:ascii="Arial" w:hAnsi="Arial" w:cs="Arial"/>
          <w:sz w:val="24"/>
          <w:szCs w:val="24"/>
          <w:lang w:val="pt-BR"/>
        </w:rPr>
        <w:t xml:space="preserve">DD Presidente da Câmara Municipal de Vereadores  </w:t>
      </w:r>
    </w:p>
    <w:p w14:paraId="2215C7E6" w14:textId="77777777" w:rsidR="009C7461" w:rsidRPr="004B0979" w:rsidRDefault="009C7461" w:rsidP="00212711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4B0979">
        <w:rPr>
          <w:rFonts w:ascii="Arial" w:hAnsi="Arial" w:cs="Arial"/>
          <w:sz w:val="24"/>
          <w:szCs w:val="24"/>
          <w:lang w:val="pt-BR"/>
        </w:rPr>
        <w:t>Francisco Beltrão – PR</w:t>
      </w:r>
    </w:p>
    <w:p w14:paraId="38A281B8" w14:textId="77777777" w:rsidR="009C7461" w:rsidRPr="004B0979" w:rsidRDefault="009C7461" w:rsidP="00212711">
      <w:pPr>
        <w:pStyle w:val="Corpodetexto"/>
        <w:spacing w:line="360" w:lineRule="auto"/>
        <w:rPr>
          <w:rFonts w:ascii="Arial" w:hAnsi="Arial" w:cs="Arial"/>
          <w:color w:val="000000"/>
          <w:sz w:val="24"/>
          <w:szCs w:val="24"/>
          <w:u w:val="single"/>
          <w:lang w:val="pt-BR"/>
        </w:rPr>
      </w:pPr>
    </w:p>
    <w:p w14:paraId="4D574E67" w14:textId="39C50EBE" w:rsidR="009C7461" w:rsidRPr="004B0979" w:rsidRDefault="009C7461" w:rsidP="00212711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4B0979">
        <w:rPr>
          <w:rFonts w:ascii="Arial" w:hAnsi="Arial" w:cs="Arial"/>
          <w:sz w:val="24"/>
          <w:szCs w:val="24"/>
          <w:lang w:val="pt-BR"/>
        </w:rPr>
        <w:t xml:space="preserve">Senhor Presidente, Senhores vereadores, </w:t>
      </w:r>
    </w:p>
    <w:p w14:paraId="57D365A4" w14:textId="77777777" w:rsidR="00884322" w:rsidRPr="00212711" w:rsidRDefault="00884322" w:rsidP="00212711">
      <w:pPr>
        <w:pStyle w:val="Corpodetexto"/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p w14:paraId="792ECA2E" w14:textId="1BA1A364" w:rsidR="00442A0F" w:rsidRPr="0076078C" w:rsidRDefault="00442A0F" w:rsidP="005A612D">
      <w:pPr>
        <w:pStyle w:val="Corpodetexto"/>
        <w:spacing w:line="360" w:lineRule="auto"/>
        <w:ind w:firstLine="709"/>
        <w:rPr>
          <w:rFonts w:ascii="Arial" w:eastAsia="Arial Unicode MS" w:hAnsi="Arial" w:cs="Arial"/>
          <w:sz w:val="24"/>
          <w:szCs w:val="24"/>
          <w:lang w:val="pt-BR"/>
        </w:rPr>
      </w:pPr>
      <w:r w:rsidRPr="00E93372">
        <w:rPr>
          <w:rFonts w:ascii="Arial" w:hAnsi="Arial" w:cs="Arial"/>
          <w:sz w:val="24"/>
          <w:szCs w:val="24"/>
          <w:lang w:val="pt-BR"/>
        </w:rPr>
        <w:t xml:space="preserve">A vereadora </w:t>
      </w:r>
      <w:r w:rsidR="009C7461" w:rsidRPr="00E93372">
        <w:rPr>
          <w:rFonts w:ascii="Arial" w:hAnsi="Arial" w:cs="Arial"/>
          <w:sz w:val="24"/>
          <w:szCs w:val="24"/>
          <w:lang w:val="pt-BR"/>
        </w:rPr>
        <w:t xml:space="preserve">que a presente subscreve, na forma regimental, vem mui respeitosamente à presença de Vossa Excelência, </w:t>
      </w:r>
      <w:r w:rsidR="005A612D" w:rsidRPr="00E93372">
        <w:rPr>
          <w:rFonts w:ascii="Arial" w:hAnsi="Arial" w:cs="Arial"/>
          <w:b/>
          <w:sz w:val="24"/>
          <w:szCs w:val="24"/>
          <w:u w:val="single"/>
          <w:lang w:val="pt-BR"/>
        </w:rPr>
        <w:t>INDICAR</w:t>
      </w:r>
      <w:r w:rsidR="009C7461" w:rsidRPr="00E93372">
        <w:rPr>
          <w:rFonts w:ascii="Arial" w:hAnsi="Arial" w:cs="Arial"/>
          <w:b/>
          <w:sz w:val="24"/>
          <w:szCs w:val="24"/>
          <w:u w:val="single"/>
          <w:lang w:val="pt-BR"/>
        </w:rPr>
        <w:t>,</w:t>
      </w:r>
      <w:r w:rsidR="009C7461" w:rsidRPr="00E93372">
        <w:rPr>
          <w:rFonts w:ascii="Arial" w:hAnsi="Arial" w:cs="Arial"/>
          <w:sz w:val="24"/>
          <w:szCs w:val="24"/>
          <w:lang w:val="pt-BR"/>
        </w:rPr>
        <w:t xml:space="preserve"> </w:t>
      </w:r>
      <w:r w:rsidR="005A612D" w:rsidRPr="00E93372">
        <w:rPr>
          <w:rFonts w:ascii="Arial" w:hAnsi="Arial" w:cs="Arial"/>
          <w:sz w:val="24"/>
          <w:szCs w:val="24"/>
          <w:lang w:val="pt-BR"/>
        </w:rPr>
        <w:t>ao Executivo Municipal</w:t>
      </w:r>
      <w:r w:rsidR="00E93372" w:rsidRPr="00E93372">
        <w:rPr>
          <w:rFonts w:ascii="Arial" w:hAnsi="Arial" w:cs="Arial"/>
          <w:sz w:val="24"/>
          <w:szCs w:val="24"/>
          <w:lang w:val="pt-BR"/>
        </w:rPr>
        <w:t xml:space="preserve">, </w:t>
      </w:r>
      <w:r w:rsidR="0076078C">
        <w:rPr>
          <w:rFonts w:ascii="Arial" w:hAnsi="Arial" w:cs="Arial"/>
          <w:sz w:val="24"/>
          <w:szCs w:val="24"/>
          <w:lang w:val="pt-BR"/>
        </w:rPr>
        <w:t xml:space="preserve">através da Secretaria de Planejamento Urbano, para que </w:t>
      </w:r>
      <w:r w:rsidR="0076078C" w:rsidRPr="0076078C">
        <w:rPr>
          <w:rFonts w:ascii="Arial" w:hAnsi="Arial" w:cs="Arial"/>
          <w:sz w:val="24"/>
          <w:szCs w:val="24"/>
          <w:lang w:val="pt-BR"/>
        </w:rPr>
        <w:t>seja promovida a inclusão de linhas-guia para pessoas com deficiência visual em locais públicos municipais de grande circulação, tais como as áreas internas do Mercado Municipal, Terminal Urbano, Rodoviária Municipal, e na Praça Municipal. O objetivo é garantir acessibilidade plena, segurança e autonomia para todas as pessoas, sem exceção.</w:t>
      </w:r>
    </w:p>
    <w:p w14:paraId="3E571023" w14:textId="77777777" w:rsidR="00884322" w:rsidRPr="004B0979" w:rsidRDefault="00884322" w:rsidP="004B0979">
      <w:pPr>
        <w:pStyle w:val="Corpodetexto"/>
        <w:spacing w:line="360" w:lineRule="auto"/>
        <w:rPr>
          <w:rFonts w:ascii="Arial" w:eastAsia="Arial Unicode MS" w:hAnsi="Arial" w:cs="Arial"/>
          <w:sz w:val="24"/>
          <w:szCs w:val="24"/>
          <w:lang w:val="pt-BR"/>
        </w:rPr>
      </w:pPr>
    </w:p>
    <w:p w14:paraId="2B3DB425" w14:textId="7828FB82" w:rsidR="009C7461" w:rsidRDefault="009C7461" w:rsidP="004B0979">
      <w:pPr>
        <w:pStyle w:val="Corpodetexto"/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  <w:lang w:val="pt-BR"/>
        </w:rPr>
      </w:pPr>
      <w:r w:rsidRPr="004B0979">
        <w:rPr>
          <w:rFonts w:ascii="Arial" w:hAnsi="Arial" w:cs="Arial"/>
          <w:b/>
          <w:sz w:val="24"/>
          <w:szCs w:val="24"/>
          <w:u w:val="single"/>
          <w:lang w:val="pt-BR"/>
        </w:rPr>
        <w:t>JUSTIFICATIVA</w:t>
      </w:r>
    </w:p>
    <w:p w14:paraId="7716B67B" w14:textId="77777777" w:rsidR="0076078C" w:rsidRDefault="0076078C" w:rsidP="0076078C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</w:p>
    <w:p w14:paraId="37D0DA47" w14:textId="0AA1AA80" w:rsidR="0076078C" w:rsidRPr="0076078C" w:rsidRDefault="0076078C" w:rsidP="0076078C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  <w:r w:rsidRPr="0076078C">
        <w:rPr>
          <w:rFonts w:ascii="Arial" w:hAnsi="Arial" w:cs="Arial"/>
          <w:sz w:val="24"/>
          <w:szCs w:val="24"/>
          <w:lang w:eastAsia="pt-BR"/>
        </w:rPr>
        <w:t>A acessibilidade é um direito fundamental e um princípio essencial para a construção de uma sociedade justa e inclusiva. No entanto, é necessário que ações concretas sejam tomadas para que as pessoas com deficiência visual possam exercer sua cidadania de forma plena e sem barreiras. A instalação de linhas-guia táteis nos espaços públicos mencionados representa uma medida eficaz para promover a autonomia e a segurança dos cidadãos com deficiência visual, permitindo-lhes transitar de forma independente e segura.</w:t>
      </w:r>
    </w:p>
    <w:p w14:paraId="6252A9DC" w14:textId="77777777" w:rsidR="0076078C" w:rsidRPr="0076078C" w:rsidRDefault="0076078C" w:rsidP="0076078C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  <w:r w:rsidRPr="0076078C">
        <w:rPr>
          <w:rFonts w:ascii="Arial" w:hAnsi="Arial" w:cs="Arial"/>
          <w:sz w:val="24"/>
          <w:szCs w:val="24"/>
          <w:lang w:eastAsia="pt-BR"/>
        </w:rPr>
        <w:t xml:space="preserve">Em locais de grande movimentação, como o Mercado Municipal, o Terminal Urbano, a Rodoviária Municipal e a Praça Municipal, a presença dessas linhas-guia é crucial para garantir que as pessoas com deficiência visual possam se deslocar com mais confiança e sem riscos. Essas linhas funcionam como orientações táteis no piso, facilitando a localização e a orientação dos espaços, </w:t>
      </w:r>
      <w:r w:rsidRPr="0076078C">
        <w:rPr>
          <w:rFonts w:ascii="Arial" w:hAnsi="Arial" w:cs="Arial"/>
          <w:sz w:val="24"/>
          <w:szCs w:val="24"/>
          <w:lang w:eastAsia="pt-BR"/>
        </w:rPr>
        <w:lastRenderedPageBreak/>
        <w:t>ao mesmo tempo em que evitam acidentes e promovem a igualdade de condições no uso desses espaços.</w:t>
      </w:r>
    </w:p>
    <w:p w14:paraId="184B557C" w14:textId="77777777" w:rsidR="0076078C" w:rsidRPr="0076078C" w:rsidRDefault="0076078C" w:rsidP="0076078C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  <w:r w:rsidRPr="0076078C">
        <w:rPr>
          <w:rFonts w:ascii="Arial" w:hAnsi="Arial" w:cs="Arial"/>
          <w:sz w:val="24"/>
          <w:szCs w:val="24"/>
          <w:lang w:eastAsia="pt-BR"/>
        </w:rPr>
        <w:t>Ademais, a implementação de medidas de acessibilidade como essa demonstra o compromisso da administração pública em atender aos princípios da inclusão social e da dignidade humana, assegurando que todos, independentemente de suas condições físicas, possam usufruir igualmente dos espaços públicos da cidade. Com isso, o município estará não apenas cumprindo a legislação vigente, mas também reforçando seu papel como uma cidade acolhedora, democrática e comprometida com os direitos de todos os cidadãos.</w:t>
      </w:r>
    </w:p>
    <w:p w14:paraId="3507D51C" w14:textId="3D637F8D" w:rsidR="00B81BC1" w:rsidRDefault="0076078C" w:rsidP="0076078C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  <w:r w:rsidRPr="0076078C">
        <w:rPr>
          <w:rFonts w:ascii="Arial" w:hAnsi="Arial" w:cs="Arial"/>
          <w:sz w:val="24"/>
          <w:szCs w:val="24"/>
          <w:lang w:eastAsia="pt-BR"/>
        </w:rPr>
        <w:t>Portanto, a presente indicação visa a promoção de um ambiente urbano mais acessível, seguro e inclusivo, contribuindo para o bem-estar e a qualidade de vida de pessoas com deficiência visual, e reforçando a importância da acessibilidade como um direito de todos.</w:t>
      </w:r>
    </w:p>
    <w:p w14:paraId="00A5D95C" w14:textId="738105F8" w:rsidR="009C7461" w:rsidRPr="004B0979" w:rsidRDefault="009C7461" w:rsidP="004B097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0979">
        <w:rPr>
          <w:rFonts w:ascii="Arial" w:hAnsi="Arial" w:cs="Arial"/>
          <w:sz w:val="24"/>
          <w:szCs w:val="24"/>
        </w:rPr>
        <w:t>Sala das Sessões da Câmara Municipal de Vereadores de Francisco Beltrão, em 2</w:t>
      </w:r>
      <w:r w:rsidR="004B0979">
        <w:rPr>
          <w:rFonts w:ascii="Arial" w:hAnsi="Arial" w:cs="Arial"/>
          <w:sz w:val="24"/>
          <w:szCs w:val="24"/>
        </w:rPr>
        <w:t>8</w:t>
      </w:r>
      <w:r w:rsidRPr="004B0979">
        <w:rPr>
          <w:rFonts w:ascii="Arial" w:hAnsi="Arial" w:cs="Arial"/>
          <w:sz w:val="24"/>
          <w:szCs w:val="24"/>
        </w:rPr>
        <w:t xml:space="preserve"> de fevereiro de 2025.</w:t>
      </w:r>
    </w:p>
    <w:p w14:paraId="75903F50" w14:textId="77777777" w:rsidR="009C7461" w:rsidRPr="004B0979" w:rsidRDefault="009C7461" w:rsidP="0021271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9D9D64D" w14:textId="77777777" w:rsidR="009C7461" w:rsidRPr="00212711" w:rsidRDefault="009C7461" w:rsidP="0021271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4FF1F1D" w14:textId="77777777" w:rsidR="009C7461" w:rsidRPr="00212711" w:rsidRDefault="009C7461" w:rsidP="0021271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FE13637" w14:textId="2A15191B" w:rsidR="004B0979" w:rsidRDefault="004B0979" w:rsidP="0021271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MARA FORNAZARI URBANO</w:t>
      </w:r>
    </w:p>
    <w:p w14:paraId="5665C545" w14:textId="44FEAF36" w:rsidR="009C7461" w:rsidRPr="00212711" w:rsidRDefault="009C7461" w:rsidP="0021271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12711">
        <w:rPr>
          <w:rFonts w:ascii="Arial" w:hAnsi="Arial" w:cs="Arial"/>
          <w:b/>
          <w:sz w:val="22"/>
          <w:szCs w:val="22"/>
        </w:rPr>
        <w:t>VEREADOR</w:t>
      </w:r>
      <w:r w:rsidR="004B0979">
        <w:rPr>
          <w:rFonts w:ascii="Arial" w:hAnsi="Arial" w:cs="Arial"/>
          <w:b/>
          <w:sz w:val="22"/>
          <w:szCs w:val="22"/>
        </w:rPr>
        <w:t>A E PROCURADORA DAS MULHERES</w:t>
      </w:r>
    </w:p>
    <w:p w14:paraId="7B02D27C" w14:textId="77777777" w:rsidR="00C10AE7" w:rsidRPr="00212711" w:rsidRDefault="00C10AE7" w:rsidP="00212711">
      <w:pPr>
        <w:spacing w:line="360" w:lineRule="auto"/>
        <w:rPr>
          <w:sz w:val="22"/>
          <w:szCs w:val="22"/>
        </w:rPr>
      </w:pPr>
    </w:p>
    <w:sectPr w:rsidR="00C10AE7" w:rsidRPr="00212711" w:rsidSect="00E373E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14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28EF" w14:textId="77777777" w:rsidR="009326C8" w:rsidRDefault="009326C8" w:rsidP="004364FB">
      <w:r>
        <w:separator/>
      </w:r>
    </w:p>
  </w:endnote>
  <w:endnote w:type="continuationSeparator" w:id="0">
    <w:p w14:paraId="3325D3CE" w14:textId="77777777" w:rsidR="009326C8" w:rsidRDefault="009326C8" w:rsidP="0043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5339" w14:textId="529C7E81" w:rsidR="00E373E8" w:rsidRDefault="00C81253">
    <w:pPr>
      <w:pStyle w:val="Rodap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30" o:spid="_x0000_s1027" type="#_x0000_t75" style="position:absolute;margin-left:-86.2pt;margin-top:600.3pt;width:595.2pt;height:157.95pt;z-index:-251656192;mso-position-horizontal-relative:margin;mso-position-vertical-relative:margin" o:allowincell="f">
          <v:imagedata r:id="rId1" o:title="TIMBRADO CAMARA (4)" croptop="52942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9618" w14:textId="77777777" w:rsidR="009326C8" w:rsidRDefault="009326C8" w:rsidP="004364FB">
      <w:r>
        <w:separator/>
      </w:r>
    </w:p>
  </w:footnote>
  <w:footnote w:type="continuationSeparator" w:id="0">
    <w:p w14:paraId="2F75E9C3" w14:textId="77777777" w:rsidR="009326C8" w:rsidRDefault="009326C8" w:rsidP="00436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C385" w14:textId="0970B1EB" w:rsidR="004364FB" w:rsidRDefault="00C81253">
    <w:pPr>
      <w:pStyle w:val="Cabealho"/>
    </w:pPr>
    <w:r>
      <w:rPr>
        <w:noProof/>
      </w:rPr>
      <w:pict w14:anchorId="436633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9" o:spid="_x0000_s1026" type="#_x0000_t75" style="position:absolute;margin-left:0;margin-top:0;width:595.2pt;height:822pt;z-index:-251657216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DE4C" w14:textId="71039011" w:rsidR="00E373E8" w:rsidRDefault="009C7461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0" allowOverlap="1" wp14:anchorId="128B077D" wp14:editId="6CE40562">
          <wp:simplePos x="0" y="0"/>
          <wp:positionH relativeFrom="margin">
            <wp:posOffset>-1095375</wp:posOffset>
          </wp:positionH>
          <wp:positionV relativeFrom="margin">
            <wp:posOffset>-885825</wp:posOffset>
          </wp:positionV>
          <wp:extent cx="7056120" cy="91884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96" b="85185"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918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99D8" w14:textId="6FBEFF1E" w:rsidR="004364FB" w:rsidRDefault="00C81253">
    <w:pPr>
      <w:pStyle w:val="Cabealho"/>
    </w:pPr>
    <w:r>
      <w:rPr>
        <w:noProof/>
      </w:rPr>
      <w:pict w14:anchorId="0D4E2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8" o:spid="_x0000_s1025" type="#_x0000_t75" style="position:absolute;margin-left:0;margin-top:0;width:595.2pt;height:822pt;z-index:-251658240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67AF"/>
    <w:multiLevelType w:val="hybridMultilevel"/>
    <w:tmpl w:val="E90E73C2"/>
    <w:lvl w:ilvl="0" w:tplc="1F1E3D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64604"/>
    <w:multiLevelType w:val="multilevel"/>
    <w:tmpl w:val="74288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4500010">
    <w:abstractNumId w:val="1"/>
  </w:num>
  <w:num w:numId="2" w16cid:durableId="1032996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FB"/>
    <w:rsid w:val="00212711"/>
    <w:rsid w:val="004364FB"/>
    <w:rsid w:val="00442A0F"/>
    <w:rsid w:val="004725A1"/>
    <w:rsid w:val="004B0979"/>
    <w:rsid w:val="005A612D"/>
    <w:rsid w:val="0076078C"/>
    <w:rsid w:val="008631A3"/>
    <w:rsid w:val="00884322"/>
    <w:rsid w:val="009326C8"/>
    <w:rsid w:val="009C7461"/>
    <w:rsid w:val="00AF160A"/>
    <w:rsid w:val="00B81BC1"/>
    <w:rsid w:val="00C10AE7"/>
    <w:rsid w:val="00C81253"/>
    <w:rsid w:val="00D22642"/>
    <w:rsid w:val="00E373E8"/>
    <w:rsid w:val="00E93372"/>
    <w:rsid w:val="00EB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45934"/>
  <w15:chartTrackingRefBased/>
  <w15:docId w15:val="{5CDF52CA-25B3-4EDB-917A-5CD0BDDC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4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6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64FB"/>
  </w:style>
  <w:style w:type="paragraph" w:styleId="Rodap">
    <w:name w:val="footer"/>
    <w:basedOn w:val="Normal"/>
    <w:link w:val="RodapChar"/>
    <w:uiPriority w:val="99"/>
    <w:unhideWhenUsed/>
    <w:rsid w:val="004364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64FB"/>
  </w:style>
  <w:style w:type="paragraph" w:styleId="NormalWeb">
    <w:name w:val="Normal (Web)"/>
    <w:basedOn w:val="Normal"/>
    <w:uiPriority w:val="99"/>
    <w:unhideWhenUsed/>
    <w:rsid w:val="00C10AE7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C10AE7"/>
    <w:pPr>
      <w:jc w:val="both"/>
    </w:pPr>
    <w:rPr>
      <w:rFonts w:ascii="Book Antiqua" w:hAnsi="Book Antiqua"/>
      <w:sz w:val="26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C10AE7"/>
    <w:rPr>
      <w:rFonts w:ascii="Book Antiqua" w:eastAsia="Times New Roman" w:hAnsi="Book Antiqua" w:cs="Times New Roman"/>
      <w:sz w:val="26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425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douglasalmeida.camara@outlook.com</cp:lastModifiedBy>
  <cp:revision>5</cp:revision>
  <cp:lastPrinted>2025-03-06T12:31:00Z</cp:lastPrinted>
  <dcterms:created xsi:type="dcterms:W3CDTF">2025-02-28T17:20:00Z</dcterms:created>
  <dcterms:modified xsi:type="dcterms:W3CDTF">2025-03-24T20:48:00Z</dcterms:modified>
</cp:coreProperties>
</file>