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E35544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19454598" w:rsidR="009B2C05" w:rsidRPr="007F209C" w:rsidRDefault="00891E5B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2</w:t>
            </w:r>
            <w:r w:rsidR="00074630">
              <w:rPr>
                <w:rFonts w:ascii="Arial" w:eastAsia="Arial Unicode MS" w:hAnsi="Arial" w:cs="Arial"/>
                <w:b/>
              </w:rPr>
              <w:t>8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4D71FB">
              <w:rPr>
                <w:rFonts w:ascii="Arial" w:eastAsia="Arial Unicode MS" w:hAnsi="Arial" w:cs="Arial"/>
                <w:b/>
              </w:rPr>
              <w:t>0</w:t>
            </w:r>
            <w:r w:rsidR="00951FD0">
              <w:rPr>
                <w:rFonts w:ascii="Arial" w:eastAsia="Arial Unicode MS" w:hAnsi="Arial" w:cs="Arial"/>
                <w:b/>
              </w:rPr>
              <w:t>6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E35544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</w:t>
            </w:r>
            <w:r>
              <w:rPr>
                <w:rFonts w:ascii="Arial" w:eastAsia="Arial Unicode MS" w:hAnsi="Arial" w:cs="Arial"/>
                <w:b/>
              </w:rPr>
              <w:t xml:space="preserve"> 13h20m</w:t>
            </w:r>
          </w:p>
        </w:tc>
      </w:tr>
      <w:tr w:rsidR="00A45389" w:rsidRPr="007F209C" w14:paraId="5314A64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C6D9A3B" w14:textId="77777777" w:rsidR="00A45389" w:rsidRDefault="00A45389" w:rsidP="00A45389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22/2024, de autoria do Poder Executivo</w:t>
            </w:r>
          </w:p>
          <w:p w14:paraId="35172F32" w14:textId="77777777" w:rsidR="00A45389" w:rsidRPr="007F209C" w:rsidRDefault="00A45389" w:rsidP="00A45389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57A6229" w14:textId="242C3481" w:rsidR="00A45389" w:rsidRPr="007F209C" w:rsidRDefault="00A45389" w:rsidP="00A45389">
            <w:pPr>
              <w:shd w:val="clear" w:color="auto" w:fill="FFFFFF"/>
              <w:rPr>
                <w:rFonts w:ascii="Arial" w:hAnsi="Arial" w:cs="Arial"/>
              </w:rPr>
            </w:pPr>
            <w:r w:rsidRPr="00ED1128">
              <w:rPr>
                <w:rFonts w:ascii="Segoe UI" w:hAnsi="Segoe UI" w:cs="Segoe UI"/>
                <w:color w:val="212529"/>
              </w:rPr>
              <w:t>Autoriza o Poder Executivo a realizar dação em pagamento do imóvel que especifica e dá outras providências</w:t>
            </w:r>
            <w:r>
              <w:rPr>
                <w:rFonts w:ascii="Segoe UI" w:hAnsi="Segoe UI" w:cs="Segoe UI"/>
                <w:color w:val="212529"/>
              </w:rPr>
              <w:t>.</w:t>
            </w: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3F1363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63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4</cp:revision>
  <cp:lastPrinted>2024-06-06T17:00:00Z</cp:lastPrinted>
  <dcterms:created xsi:type="dcterms:W3CDTF">2024-06-25T13:34:00Z</dcterms:created>
  <dcterms:modified xsi:type="dcterms:W3CDTF">2024-06-27T21:03:00Z</dcterms:modified>
</cp:coreProperties>
</file>