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bookmarkEnd w:id="0"/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4FE5CB" w14:textId="77777777" w:rsid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</w:p>
          <w:p w14:paraId="1DD52CF3" w14:textId="6DDDD561" w:rsidR="009B2C05" w:rsidRP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  <w:r w:rsidRPr="008D690D">
              <w:rPr>
                <w:rFonts w:ascii="Arial" w:eastAsia="Arial Unicode MS" w:hAnsi="Arial" w:cs="Arial"/>
                <w:b/>
                <w:u w:val="single"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1F3280C6" w:rsidR="009B2C05" w:rsidRPr="007F209C" w:rsidRDefault="00152E82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</w:t>
            </w:r>
            <w:r w:rsidR="00733EB4">
              <w:rPr>
                <w:rFonts w:ascii="Arial" w:eastAsia="Arial Unicode MS" w:hAnsi="Arial" w:cs="Arial"/>
                <w:b/>
              </w:rPr>
              <w:t>6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>
              <w:rPr>
                <w:rFonts w:ascii="Arial" w:eastAsia="Arial Unicode MS" w:hAnsi="Arial" w:cs="Arial"/>
                <w:b/>
              </w:rPr>
              <w:t>09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36EA0">
              <w:rPr>
                <w:rFonts w:ascii="Arial" w:eastAsia="Arial Unicode MS" w:hAnsi="Arial" w:cs="Arial"/>
                <w:b/>
              </w:rPr>
              <w:t xml:space="preserve"> </w:t>
            </w:r>
            <w:r w:rsidR="003221CF">
              <w:rPr>
                <w:rFonts w:ascii="Arial" w:eastAsia="Arial Unicode MS" w:hAnsi="Arial" w:cs="Arial"/>
                <w:b/>
              </w:rPr>
              <w:t>1</w:t>
            </w:r>
            <w:r w:rsidR="00733EB4">
              <w:rPr>
                <w:rFonts w:ascii="Arial" w:eastAsia="Arial Unicode MS" w:hAnsi="Arial" w:cs="Arial"/>
                <w:b/>
              </w:rPr>
              <w:t>3</w:t>
            </w:r>
            <w:r w:rsidR="00D51027">
              <w:rPr>
                <w:rFonts w:ascii="Arial" w:eastAsia="Arial Unicode MS" w:hAnsi="Arial" w:cs="Arial"/>
                <w:b/>
              </w:rPr>
              <w:t>h</w:t>
            </w:r>
            <w:r w:rsidR="00733EB4">
              <w:rPr>
                <w:rFonts w:ascii="Arial" w:eastAsia="Arial Unicode MS" w:hAnsi="Arial" w:cs="Arial"/>
                <w:b/>
              </w:rPr>
              <w:t>30m</w:t>
            </w:r>
          </w:p>
        </w:tc>
      </w:tr>
      <w:tr w:rsidR="002747DB" w:rsidRPr="007F209C" w14:paraId="5A8DE79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AF5E9D4" w14:textId="27009E7E" w:rsidR="002747DB" w:rsidRDefault="002747DB" w:rsidP="00733EB4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B61FA2">
              <w:rPr>
                <w:rFonts w:ascii="Gadugi" w:hAnsi="Gadugi" w:cs="Calibri"/>
                <w:b/>
              </w:rPr>
              <w:t>0</w:t>
            </w:r>
            <w:r w:rsidR="00152E82">
              <w:rPr>
                <w:rFonts w:ascii="Gadugi" w:hAnsi="Gadugi" w:cs="Calibri"/>
                <w:b/>
              </w:rPr>
              <w:t>23</w:t>
            </w:r>
            <w:r>
              <w:rPr>
                <w:rFonts w:ascii="Gadugi" w:hAnsi="Gadugi" w:cs="Calibri"/>
                <w:b/>
              </w:rPr>
              <w:t>/2024, de autoria do</w:t>
            </w:r>
            <w:r w:rsidR="00152E82">
              <w:rPr>
                <w:rFonts w:ascii="Gadugi" w:hAnsi="Gadugi" w:cs="Calibri"/>
                <w:b/>
              </w:rPr>
              <w:t xml:space="preserve"> Poder Executivo </w:t>
            </w:r>
          </w:p>
        </w:tc>
        <w:tc>
          <w:tcPr>
            <w:tcW w:w="8551" w:type="dxa"/>
            <w:shd w:val="clear" w:color="auto" w:fill="auto"/>
          </w:tcPr>
          <w:p w14:paraId="22AAC872" w14:textId="77777777" w:rsidR="008D690D" w:rsidRDefault="00152E82" w:rsidP="002747DB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152E82">
              <w:rPr>
                <w:rFonts w:ascii="Segoe UI" w:hAnsi="Segoe UI" w:cs="Segoe UI"/>
                <w:color w:val="212529"/>
              </w:rPr>
              <w:t>Autoriza o Executivo Municipal a conceder direito real de uso oneroso, com encargos, de bem imóvel de propriedade do Município do COMPLEXO DE ESPORTES AUTOMOTORES.</w:t>
            </w:r>
          </w:p>
          <w:p w14:paraId="57184EA5" w14:textId="421D6273" w:rsidR="00152E82" w:rsidRPr="00DC6E48" w:rsidRDefault="00152E82" w:rsidP="002747DB">
            <w:pPr>
              <w:shd w:val="clear" w:color="auto" w:fill="FFFFFF"/>
              <w:rPr>
                <w:rFonts w:asciiTheme="minorHAnsi" w:hAnsiTheme="minorHAnsi" w:cstheme="minorHAnsi"/>
                <w:color w:val="343541"/>
                <w:sz w:val="28"/>
                <w:szCs w:val="28"/>
              </w:rPr>
            </w:pPr>
          </w:p>
        </w:tc>
      </w:tr>
      <w:tr w:rsidR="00733EB4" w:rsidRPr="007F209C" w14:paraId="287EE72E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401E88E" w14:textId="707DF826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04</w:t>
            </w:r>
            <w:r w:rsidR="00152E82">
              <w:rPr>
                <w:rFonts w:ascii="Gadugi" w:hAnsi="Gadugi" w:cs="Calibri"/>
                <w:b/>
              </w:rPr>
              <w:t>4</w:t>
            </w:r>
            <w:r>
              <w:rPr>
                <w:rFonts w:ascii="Gadugi" w:hAnsi="Gadugi" w:cs="Calibri"/>
                <w:b/>
              </w:rPr>
              <w:t xml:space="preserve">/2024, de autoria do Vereador </w:t>
            </w:r>
            <w:r w:rsidR="004D1125">
              <w:rPr>
                <w:rFonts w:ascii="Gadugi" w:hAnsi="Gadugi" w:cs="Calibri"/>
                <w:b/>
              </w:rPr>
              <w:t>Pedro Tufão Filho</w:t>
            </w:r>
          </w:p>
          <w:p w14:paraId="5DEA127E" w14:textId="77777777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7D4599D" w14:textId="7A124807" w:rsidR="00733EB4" w:rsidRDefault="00152E82" w:rsidP="00733EB4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 w:rsidRPr="00152E82">
              <w:rPr>
                <w:rFonts w:ascii="Segoe UI" w:hAnsi="Segoe UI" w:cs="Segoe UI"/>
                <w:color w:val="212529"/>
              </w:rPr>
              <w:t xml:space="preserve">Autoriza a ozonioterapia como Tratamento de Caráter Integrativo e complementar no Município de Francisco Beltrão/PR e dá outras providências. </w:t>
            </w:r>
          </w:p>
        </w:tc>
      </w:tr>
      <w:tr w:rsidR="00733EB4" w:rsidRPr="007F209C" w14:paraId="7CD2CBBA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237D5B9" w14:textId="077F202F" w:rsidR="00733EB4" w:rsidRDefault="00152E82" w:rsidP="00733EB4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Substitutivo Geral ao </w:t>
            </w:r>
            <w:r w:rsidR="00733EB4">
              <w:rPr>
                <w:rFonts w:ascii="Gadugi" w:hAnsi="Gadugi" w:cs="Calibri"/>
                <w:b/>
              </w:rPr>
              <w:t>Projeto de Lei nº 0</w:t>
            </w:r>
            <w:r>
              <w:rPr>
                <w:rFonts w:ascii="Gadugi" w:hAnsi="Gadugi" w:cs="Calibri"/>
                <w:b/>
              </w:rPr>
              <w:t>30</w:t>
            </w:r>
            <w:r w:rsidR="00733EB4">
              <w:rPr>
                <w:rFonts w:ascii="Gadugi" w:hAnsi="Gadugi" w:cs="Calibri"/>
                <w:b/>
              </w:rPr>
              <w:t xml:space="preserve">/2024, de autoria do Vereador </w:t>
            </w:r>
            <w:r>
              <w:rPr>
                <w:rFonts w:ascii="Gadugi" w:hAnsi="Gadugi" w:cs="Calibri"/>
                <w:b/>
              </w:rPr>
              <w:t>Silmar Gallina.</w:t>
            </w:r>
          </w:p>
          <w:p w14:paraId="33A2401A" w14:textId="77777777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281E8F4" w14:textId="4BACBED9" w:rsidR="00733EB4" w:rsidRDefault="00152E82" w:rsidP="00733EB4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 w:rsidRPr="00152E82">
              <w:rPr>
                <w:rFonts w:ascii="Segoe UI" w:hAnsi="Segoe UI" w:cs="Segoe UI"/>
                <w:color w:val="212529"/>
              </w:rPr>
              <w:t>Dispõe acerca da criação de espaço reservado em casa de espetáculos, shows, apresentações artísticas e culturais, teatros, eventos esportivos e demais eventos públicos similares para pessoas com deficiência no Município de Francisco Beltrão.</w:t>
            </w:r>
          </w:p>
        </w:tc>
      </w:tr>
    </w:tbl>
    <w:p w14:paraId="518F8BEF" w14:textId="77777777" w:rsidR="00783AED" w:rsidRDefault="00783AED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783AED" w:rsidSect="00DF5B4C">
      <w:headerReference w:type="default" r:id="rId8"/>
      <w:footerReference w:type="default" r:id="rId9"/>
      <w:pgSz w:w="11906" w:h="16838" w:code="9"/>
      <w:pgMar w:top="1131" w:right="1080" w:bottom="0" w:left="1080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766345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2E82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21CF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1125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57F0E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3EB4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3AED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690D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5FED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1FA2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1027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5B4C"/>
    <w:rsid w:val="00DF7C86"/>
    <w:rsid w:val="00E003D5"/>
    <w:rsid w:val="00E00BD8"/>
    <w:rsid w:val="00E029F4"/>
    <w:rsid w:val="00E03EBE"/>
    <w:rsid w:val="00E04D6A"/>
    <w:rsid w:val="00E04EE2"/>
    <w:rsid w:val="00E05E6B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A15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2024-08-06T12:35:00Z</cp:lastPrinted>
  <dcterms:created xsi:type="dcterms:W3CDTF">2024-09-13T18:07:00Z</dcterms:created>
  <dcterms:modified xsi:type="dcterms:W3CDTF">2024-09-17T19:31:00Z</dcterms:modified>
</cp:coreProperties>
</file>